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B5" w:rsidRDefault="00B863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-133350</wp:posOffset>
            </wp:positionV>
            <wp:extent cx="1070610" cy="944880"/>
            <wp:effectExtent l="19050" t="0" r="0" b="0"/>
            <wp:wrapSquare wrapText="left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3B5" w:rsidRDefault="00B863B5" w:rsidP="00B863B5"/>
    <w:p w:rsidR="00B86828" w:rsidRDefault="00B86828" w:rsidP="00B863B5"/>
    <w:p w:rsidR="00B863B5" w:rsidRPr="00BA74E5" w:rsidRDefault="00B863B5" w:rsidP="00B863B5">
      <w:pPr>
        <w:tabs>
          <w:tab w:val="left" w:pos="4130"/>
        </w:tabs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  <w:proofErr w:type="spellStart"/>
      <w:r w:rsidRPr="00BA74E5">
        <w:rPr>
          <w:rFonts w:ascii="Times New Roman" w:hAnsi="Times New Roman"/>
          <w:color w:val="808080"/>
          <w:sz w:val="24"/>
          <w:szCs w:val="24"/>
        </w:rPr>
        <w:t>Къэбэрдей-Балъкъэр</w:t>
      </w:r>
      <w:proofErr w:type="spellEnd"/>
      <w:r w:rsidRPr="00BA74E5">
        <w:rPr>
          <w:rFonts w:ascii="Times New Roman" w:hAnsi="Times New Roman"/>
          <w:color w:val="808080"/>
          <w:sz w:val="24"/>
          <w:szCs w:val="24"/>
        </w:rPr>
        <w:t xml:space="preserve"> </w:t>
      </w:r>
      <w:proofErr w:type="spellStart"/>
      <w:r w:rsidRPr="00BA74E5">
        <w:rPr>
          <w:rFonts w:ascii="Times New Roman" w:hAnsi="Times New Roman"/>
          <w:color w:val="808080"/>
          <w:sz w:val="24"/>
          <w:szCs w:val="24"/>
        </w:rPr>
        <w:t>Республикэм</w:t>
      </w:r>
      <w:proofErr w:type="spellEnd"/>
      <w:r w:rsidRPr="00BA74E5">
        <w:rPr>
          <w:rFonts w:ascii="Times New Roman" w:hAnsi="Times New Roman"/>
          <w:color w:val="808080"/>
          <w:sz w:val="24"/>
          <w:szCs w:val="24"/>
        </w:rPr>
        <w:t xml:space="preserve"> и </w:t>
      </w:r>
      <w:proofErr w:type="spellStart"/>
      <w:r w:rsidRPr="00BA74E5">
        <w:rPr>
          <w:rFonts w:ascii="Times New Roman" w:hAnsi="Times New Roman"/>
          <w:color w:val="808080"/>
          <w:sz w:val="24"/>
          <w:szCs w:val="24"/>
        </w:rPr>
        <w:t>Дзэлыкъуэ</w:t>
      </w:r>
      <w:proofErr w:type="spellEnd"/>
      <w:r w:rsidRPr="00BA74E5">
        <w:rPr>
          <w:rFonts w:ascii="Times New Roman" w:hAnsi="Times New Roman"/>
          <w:color w:val="808080"/>
          <w:sz w:val="24"/>
          <w:szCs w:val="24"/>
        </w:rPr>
        <w:t xml:space="preserve"> </w:t>
      </w:r>
      <w:proofErr w:type="spellStart"/>
      <w:r w:rsidRPr="00BA74E5">
        <w:rPr>
          <w:rFonts w:ascii="Times New Roman" w:hAnsi="Times New Roman"/>
          <w:color w:val="808080"/>
          <w:sz w:val="24"/>
          <w:szCs w:val="24"/>
        </w:rPr>
        <w:t>районым</w:t>
      </w:r>
      <w:proofErr w:type="spellEnd"/>
      <w:r w:rsidRPr="00BA74E5">
        <w:rPr>
          <w:rFonts w:ascii="Times New Roman" w:hAnsi="Times New Roman"/>
          <w:color w:val="808080"/>
          <w:sz w:val="24"/>
          <w:szCs w:val="24"/>
        </w:rPr>
        <w:t xml:space="preserve"> </w:t>
      </w:r>
      <w:proofErr w:type="spellStart"/>
      <w:r w:rsidRPr="00BA74E5">
        <w:rPr>
          <w:rFonts w:ascii="Times New Roman" w:hAnsi="Times New Roman"/>
          <w:color w:val="808080"/>
          <w:sz w:val="24"/>
          <w:szCs w:val="24"/>
        </w:rPr>
        <w:t>щыщ</w:t>
      </w:r>
      <w:proofErr w:type="spellEnd"/>
    </w:p>
    <w:p w:rsidR="00B863B5" w:rsidRPr="00BA74E5" w:rsidRDefault="00B863B5" w:rsidP="00B863B5">
      <w:pPr>
        <w:tabs>
          <w:tab w:val="left" w:pos="4130"/>
        </w:tabs>
        <w:spacing w:after="0" w:line="240" w:lineRule="auto"/>
        <w:jc w:val="center"/>
        <w:rPr>
          <w:rFonts w:ascii="Times New Roman" w:hAnsi="Times New Roman"/>
          <w:color w:val="000080"/>
          <w:sz w:val="24"/>
          <w:szCs w:val="24"/>
        </w:rPr>
      </w:pPr>
      <w:proofErr w:type="spellStart"/>
      <w:r w:rsidRPr="00BA74E5">
        <w:rPr>
          <w:rFonts w:ascii="Times New Roman" w:hAnsi="Times New Roman"/>
          <w:color w:val="000080"/>
          <w:sz w:val="24"/>
          <w:szCs w:val="24"/>
        </w:rPr>
        <w:t>Кичмалкэ</w:t>
      </w:r>
      <w:proofErr w:type="spellEnd"/>
      <w:r w:rsidRPr="00BA74E5">
        <w:rPr>
          <w:rFonts w:ascii="Times New Roman" w:hAnsi="Times New Roman"/>
          <w:color w:val="000080"/>
          <w:sz w:val="24"/>
          <w:szCs w:val="24"/>
        </w:rPr>
        <w:t xml:space="preserve">  </w:t>
      </w:r>
      <w:proofErr w:type="spellStart"/>
      <w:r w:rsidRPr="00BA74E5">
        <w:rPr>
          <w:rFonts w:ascii="Times New Roman" w:hAnsi="Times New Roman"/>
          <w:color w:val="000080"/>
          <w:sz w:val="24"/>
          <w:szCs w:val="24"/>
        </w:rPr>
        <w:t>къуажэм</w:t>
      </w:r>
      <w:proofErr w:type="spellEnd"/>
      <w:r w:rsidRPr="00BA74E5">
        <w:rPr>
          <w:rFonts w:ascii="Times New Roman" w:hAnsi="Times New Roman"/>
          <w:color w:val="000080"/>
          <w:sz w:val="24"/>
          <w:szCs w:val="24"/>
        </w:rPr>
        <w:t xml:space="preserve"> и </w:t>
      </w:r>
      <w:proofErr w:type="spellStart"/>
      <w:r w:rsidRPr="00BA74E5">
        <w:rPr>
          <w:rFonts w:ascii="Times New Roman" w:hAnsi="Times New Roman"/>
          <w:color w:val="000080"/>
          <w:sz w:val="24"/>
          <w:szCs w:val="24"/>
        </w:rPr>
        <w:t>администрацэм</w:t>
      </w:r>
      <w:proofErr w:type="spellEnd"/>
      <w:r w:rsidRPr="00BA74E5">
        <w:rPr>
          <w:rFonts w:ascii="Times New Roman" w:hAnsi="Times New Roman"/>
          <w:color w:val="000080"/>
          <w:sz w:val="24"/>
          <w:szCs w:val="24"/>
        </w:rPr>
        <w:t xml:space="preserve"> и 1этащхьэ</w:t>
      </w:r>
    </w:p>
    <w:p w:rsidR="00B863B5" w:rsidRPr="00BA74E5" w:rsidRDefault="00B863B5" w:rsidP="00B863B5">
      <w:pPr>
        <w:tabs>
          <w:tab w:val="left" w:pos="4130"/>
        </w:tabs>
        <w:spacing w:after="0" w:line="240" w:lineRule="auto"/>
        <w:jc w:val="center"/>
        <w:rPr>
          <w:rFonts w:ascii="Times New Roman" w:hAnsi="Times New Roman"/>
          <w:color w:val="000080"/>
          <w:sz w:val="24"/>
          <w:szCs w:val="24"/>
        </w:rPr>
      </w:pPr>
      <w:proofErr w:type="spellStart"/>
      <w:r w:rsidRPr="00BA74E5">
        <w:rPr>
          <w:rFonts w:ascii="Times New Roman" w:hAnsi="Times New Roman"/>
          <w:color w:val="000080"/>
          <w:sz w:val="24"/>
          <w:szCs w:val="24"/>
        </w:rPr>
        <w:t>Къабарты-Малкъар</w:t>
      </w:r>
      <w:proofErr w:type="spellEnd"/>
      <w:r w:rsidRPr="00BA74E5">
        <w:rPr>
          <w:rFonts w:ascii="Times New Roman" w:hAnsi="Times New Roman"/>
          <w:color w:val="000080"/>
          <w:sz w:val="24"/>
          <w:szCs w:val="24"/>
        </w:rPr>
        <w:t xml:space="preserve"> </w:t>
      </w:r>
      <w:proofErr w:type="spellStart"/>
      <w:r w:rsidRPr="00BA74E5">
        <w:rPr>
          <w:rFonts w:ascii="Times New Roman" w:hAnsi="Times New Roman"/>
          <w:color w:val="000080"/>
          <w:sz w:val="24"/>
          <w:szCs w:val="24"/>
        </w:rPr>
        <w:t>Республиканы</w:t>
      </w:r>
      <w:proofErr w:type="spellEnd"/>
      <w:r w:rsidRPr="00BA74E5">
        <w:rPr>
          <w:rFonts w:ascii="Times New Roman" w:hAnsi="Times New Roman"/>
          <w:color w:val="000080"/>
          <w:sz w:val="24"/>
          <w:szCs w:val="24"/>
        </w:rPr>
        <w:t xml:space="preserve"> </w:t>
      </w:r>
      <w:proofErr w:type="spellStart"/>
      <w:r w:rsidRPr="00BA74E5">
        <w:rPr>
          <w:rFonts w:ascii="Times New Roman" w:hAnsi="Times New Roman"/>
          <w:color w:val="000080"/>
          <w:sz w:val="24"/>
          <w:szCs w:val="24"/>
        </w:rPr>
        <w:t>Зольск</w:t>
      </w:r>
      <w:proofErr w:type="spellEnd"/>
      <w:r w:rsidRPr="00BA74E5">
        <w:rPr>
          <w:rFonts w:ascii="Times New Roman" w:hAnsi="Times New Roman"/>
          <w:color w:val="000080"/>
          <w:sz w:val="24"/>
          <w:szCs w:val="24"/>
        </w:rPr>
        <w:t xml:space="preserve">  </w:t>
      </w:r>
      <w:proofErr w:type="spellStart"/>
      <w:r w:rsidRPr="00BA74E5">
        <w:rPr>
          <w:rFonts w:ascii="Times New Roman" w:hAnsi="Times New Roman"/>
          <w:color w:val="000080"/>
          <w:sz w:val="24"/>
          <w:szCs w:val="24"/>
        </w:rPr>
        <w:t>районуну</w:t>
      </w:r>
      <w:proofErr w:type="spellEnd"/>
      <w:r w:rsidRPr="00BA74E5">
        <w:rPr>
          <w:rFonts w:ascii="Times New Roman" w:hAnsi="Times New Roman"/>
          <w:color w:val="000080"/>
          <w:sz w:val="24"/>
          <w:szCs w:val="24"/>
        </w:rPr>
        <w:t xml:space="preserve">  </w:t>
      </w:r>
      <w:proofErr w:type="spellStart"/>
      <w:r w:rsidRPr="00BA74E5">
        <w:rPr>
          <w:rFonts w:ascii="Times New Roman" w:hAnsi="Times New Roman"/>
          <w:color w:val="000080"/>
          <w:sz w:val="24"/>
          <w:szCs w:val="24"/>
        </w:rPr>
        <w:t>Кичибалыкъ</w:t>
      </w:r>
      <w:proofErr w:type="spellEnd"/>
      <w:r w:rsidRPr="00BA74E5">
        <w:rPr>
          <w:rFonts w:ascii="Times New Roman" w:hAnsi="Times New Roman"/>
          <w:color w:val="000080"/>
          <w:sz w:val="24"/>
          <w:szCs w:val="24"/>
        </w:rPr>
        <w:t xml:space="preserve"> </w:t>
      </w:r>
      <w:proofErr w:type="spellStart"/>
      <w:r w:rsidRPr="00BA74E5">
        <w:rPr>
          <w:rFonts w:ascii="Times New Roman" w:hAnsi="Times New Roman"/>
          <w:color w:val="000080"/>
          <w:sz w:val="24"/>
          <w:szCs w:val="24"/>
        </w:rPr>
        <w:t>элни</w:t>
      </w:r>
      <w:proofErr w:type="spellEnd"/>
    </w:p>
    <w:p w:rsidR="00B863B5" w:rsidRPr="00BA74E5" w:rsidRDefault="00B863B5" w:rsidP="00B863B5">
      <w:pPr>
        <w:tabs>
          <w:tab w:val="left" w:pos="4130"/>
          <w:tab w:val="center" w:pos="4677"/>
          <w:tab w:val="left" w:pos="7980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BA74E5">
        <w:rPr>
          <w:rFonts w:ascii="Times New Roman" w:hAnsi="Times New Roman"/>
          <w:color w:val="000080"/>
          <w:sz w:val="24"/>
          <w:szCs w:val="24"/>
        </w:rPr>
        <w:t>Администрациясы</w:t>
      </w:r>
      <w:proofErr w:type="spellEnd"/>
      <w:r w:rsidRPr="00BA74E5">
        <w:rPr>
          <w:rFonts w:ascii="Times New Roman" w:hAnsi="Times New Roman"/>
          <w:color w:val="00008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BA74E5">
        <w:rPr>
          <w:rFonts w:ascii="Times New Roman" w:hAnsi="Times New Roman"/>
          <w:color w:val="FF0000"/>
          <w:sz w:val="24"/>
          <w:szCs w:val="24"/>
        </w:rPr>
        <w:t>МЕСТНАЯ АДМИНИСТРАЦИЯ  с.п. КИЧМАЛКА</w:t>
      </w:r>
    </w:p>
    <w:p w:rsidR="00B863B5" w:rsidRPr="00BA74E5" w:rsidRDefault="00B863B5" w:rsidP="00B863B5">
      <w:pPr>
        <w:pStyle w:val="3"/>
        <w:tabs>
          <w:tab w:val="left" w:pos="4130"/>
        </w:tabs>
        <w:rPr>
          <w:sz w:val="24"/>
          <w:szCs w:val="24"/>
        </w:rPr>
      </w:pPr>
      <w:r w:rsidRPr="00BA74E5">
        <w:rPr>
          <w:sz w:val="24"/>
          <w:szCs w:val="24"/>
        </w:rPr>
        <w:t>ЗОЛЬСКОГО МУНИЦИПАЛЬНОГО РАЙОНА</w:t>
      </w:r>
    </w:p>
    <w:p w:rsidR="00B863B5" w:rsidRPr="00BA74E5" w:rsidRDefault="00B863B5" w:rsidP="00B863B5">
      <w:pPr>
        <w:pStyle w:val="4"/>
        <w:tabs>
          <w:tab w:val="left" w:pos="4130"/>
        </w:tabs>
        <w:jc w:val="center"/>
        <w:rPr>
          <w:b w:val="0"/>
          <w:szCs w:val="24"/>
        </w:rPr>
      </w:pPr>
      <w:r w:rsidRPr="00BA74E5">
        <w:rPr>
          <w:szCs w:val="24"/>
        </w:rPr>
        <w:t>КАБАРДИНО-БАЛКАРСКОЙ РЕСПУБЛИКИ</w:t>
      </w:r>
    </w:p>
    <w:p w:rsidR="00B863B5" w:rsidRPr="00BA74E5" w:rsidRDefault="00B863B5" w:rsidP="00B863B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4E5">
        <w:rPr>
          <w:rFonts w:ascii="Times New Roman" w:hAnsi="Times New Roman"/>
          <w:b/>
          <w:sz w:val="24"/>
          <w:szCs w:val="24"/>
        </w:rPr>
        <w:t>361714,сел</w:t>
      </w:r>
      <w:proofErr w:type="gramStart"/>
      <w:r w:rsidRPr="00BA74E5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BA74E5">
        <w:rPr>
          <w:rFonts w:ascii="Times New Roman" w:hAnsi="Times New Roman"/>
          <w:b/>
          <w:sz w:val="24"/>
          <w:szCs w:val="24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 w:rsidRPr="00BA74E5">
        <w:rPr>
          <w:rFonts w:ascii="Times New Roman" w:hAnsi="Times New Roman"/>
          <w:b/>
          <w:sz w:val="24"/>
          <w:szCs w:val="24"/>
        </w:rPr>
        <w:t>электр.почты:Kichmalka</w:t>
      </w:r>
      <w:proofErr w:type="gramStart"/>
      <w:r w:rsidRPr="00BA74E5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BA74E5">
        <w:rPr>
          <w:rFonts w:ascii="Times New Roman" w:hAnsi="Times New Roman"/>
          <w:b/>
          <w:sz w:val="24"/>
          <w:szCs w:val="24"/>
        </w:rPr>
        <w:t>@majl</w:t>
      </w:r>
      <w:proofErr w:type="spellEnd"/>
      <w:r w:rsidRPr="00BA74E5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BA74E5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B863B5" w:rsidRPr="00BA74E5" w:rsidRDefault="00B863B5" w:rsidP="00B863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74E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863B5" w:rsidRDefault="00B863B5" w:rsidP="00B863B5">
      <w:pPr>
        <w:tabs>
          <w:tab w:val="center" w:pos="4687"/>
        </w:tabs>
        <w:spacing w:before="180" w:after="180" w:line="226" w:lineRule="exact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«03» июня 2014г.                                                                               </w:t>
      </w:r>
      <w:r w:rsidRPr="00BA74E5">
        <w:rPr>
          <w:rFonts w:ascii="Times New Roman" w:hAnsi="Times New Roman"/>
          <w:sz w:val="24"/>
          <w:szCs w:val="24"/>
        </w:rPr>
        <w:t xml:space="preserve">ПОСТАНОВЛЕНИЕ № </w:t>
      </w:r>
      <w:r>
        <w:rPr>
          <w:rFonts w:ascii="Times New Roman" w:hAnsi="Times New Roman"/>
          <w:sz w:val="24"/>
          <w:szCs w:val="24"/>
        </w:rPr>
        <w:t>5</w:t>
      </w:r>
    </w:p>
    <w:p w:rsidR="00B863B5" w:rsidRDefault="00B863B5" w:rsidP="00B863B5">
      <w:pPr>
        <w:tabs>
          <w:tab w:val="center" w:pos="4687"/>
        </w:tabs>
        <w:spacing w:before="180" w:after="180" w:line="226" w:lineRule="exact"/>
        <w:ind w:left="20"/>
        <w:rPr>
          <w:rFonts w:ascii="Times New Roman" w:hAnsi="Times New Roman"/>
          <w:sz w:val="24"/>
          <w:szCs w:val="24"/>
        </w:rPr>
      </w:pPr>
    </w:p>
    <w:p w:rsidR="00B863B5" w:rsidRDefault="00B863B5" w:rsidP="00B863B5">
      <w:pPr>
        <w:tabs>
          <w:tab w:val="center" w:pos="4687"/>
        </w:tabs>
        <w:spacing w:after="0" w:line="226" w:lineRule="exact"/>
        <w:ind w:left="20"/>
        <w:rPr>
          <w:rFonts w:ascii="Times New Roman" w:hAnsi="Times New Roman"/>
          <w:sz w:val="24"/>
          <w:szCs w:val="24"/>
        </w:rPr>
      </w:pPr>
      <w:r w:rsidRPr="00B863B5">
        <w:rPr>
          <w:rFonts w:ascii="Times New Roman" w:hAnsi="Times New Roman"/>
          <w:sz w:val="24"/>
          <w:szCs w:val="24"/>
        </w:rPr>
        <w:t>Об утверждении положения</w:t>
      </w:r>
      <w:r>
        <w:rPr>
          <w:rFonts w:ascii="Times New Roman" w:hAnsi="Times New Roman"/>
          <w:sz w:val="24"/>
          <w:szCs w:val="24"/>
        </w:rPr>
        <w:t xml:space="preserve">  «О порядке</w:t>
      </w:r>
    </w:p>
    <w:p w:rsidR="00B863B5" w:rsidRDefault="00B863B5" w:rsidP="00B863B5">
      <w:pPr>
        <w:tabs>
          <w:tab w:val="center" w:pos="4687"/>
        </w:tabs>
        <w:spacing w:after="0" w:line="226" w:lineRule="exact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в прокуратуру района</w:t>
      </w:r>
    </w:p>
    <w:p w:rsidR="00B863B5" w:rsidRDefault="00B863B5" w:rsidP="00B863B5">
      <w:pPr>
        <w:tabs>
          <w:tab w:val="center" w:pos="4687"/>
        </w:tabs>
        <w:spacing w:after="0" w:line="226" w:lineRule="exact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принятых нормативных правовых актов,</w:t>
      </w:r>
    </w:p>
    <w:p w:rsidR="00B863B5" w:rsidRDefault="00B863B5" w:rsidP="00B863B5">
      <w:pPr>
        <w:tabs>
          <w:tab w:val="center" w:pos="4687"/>
        </w:tabs>
        <w:spacing w:after="0" w:line="226" w:lineRule="exact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их проектов для проведения</w:t>
      </w:r>
      <w:r w:rsidR="00F318AB">
        <w:rPr>
          <w:rFonts w:ascii="Times New Roman" w:hAnsi="Times New Roman"/>
          <w:sz w:val="24"/>
          <w:szCs w:val="24"/>
        </w:rPr>
        <w:t xml:space="preserve"> </w:t>
      </w:r>
    </w:p>
    <w:p w:rsidR="00B863B5" w:rsidRDefault="00B863B5" w:rsidP="00B863B5">
      <w:pPr>
        <w:tabs>
          <w:tab w:val="center" w:pos="4687"/>
        </w:tabs>
        <w:spacing w:after="0" w:line="226" w:lineRule="exact"/>
        <w:ind w:left="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антикоррупцио</w:t>
      </w:r>
      <w:r w:rsidR="00F318A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</w:t>
      </w:r>
    </w:p>
    <w:p w:rsidR="00B863B5" w:rsidRDefault="00B863B5" w:rsidP="00B863B5">
      <w:pPr>
        <w:tabs>
          <w:tab w:val="center" w:pos="4687"/>
        </w:tabs>
        <w:spacing w:after="0" w:line="226" w:lineRule="exact"/>
        <w:ind w:left="20"/>
        <w:rPr>
          <w:rFonts w:ascii="Times New Roman" w:hAnsi="Times New Roman"/>
          <w:sz w:val="24"/>
          <w:szCs w:val="24"/>
        </w:rPr>
      </w:pPr>
    </w:p>
    <w:p w:rsidR="00B863B5" w:rsidRDefault="00B863B5" w:rsidP="00B863B5">
      <w:pPr>
        <w:tabs>
          <w:tab w:val="center" w:pos="4687"/>
        </w:tabs>
        <w:spacing w:after="0" w:line="226" w:lineRule="exact"/>
        <w:ind w:left="20"/>
        <w:rPr>
          <w:rFonts w:ascii="Times New Roman" w:hAnsi="Times New Roman"/>
          <w:sz w:val="24"/>
          <w:szCs w:val="24"/>
        </w:rPr>
      </w:pPr>
    </w:p>
    <w:p w:rsidR="00B863B5" w:rsidRDefault="00B863B5" w:rsidP="00B863B5">
      <w:pPr>
        <w:tabs>
          <w:tab w:val="center" w:pos="4687"/>
        </w:tabs>
        <w:spacing w:after="0" w:line="226" w:lineRule="exact"/>
        <w:ind w:left="20"/>
        <w:rPr>
          <w:rFonts w:ascii="Times New Roman" w:hAnsi="Times New Roman"/>
          <w:sz w:val="24"/>
          <w:szCs w:val="24"/>
        </w:rPr>
      </w:pPr>
    </w:p>
    <w:p w:rsidR="00B863B5" w:rsidRDefault="00B863B5" w:rsidP="00EF3531">
      <w:pPr>
        <w:tabs>
          <w:tab w:val="center" w:pos="4687"/>
        </w:tabs>
        <w:spacing w:after="0" w:line="226" w:lineRule="exact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 информацией прокуратуры </w:t>
      </w:r>
      <w:proofErr w:type="spellStart"/>
      <w:r>
        <w:rPr>
          <w:rFonts w:ascii="Times New Roman" w:hAnsi="Times New Roman"/>
          <w:sz w:val="24"/>
          <w:szCs w:val="24"/>
        </w:rPr>
        <w:t>Зольского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от31.03.2014г.№7-15-14</w:t>
      </w:r>
      <w:r w:rsidR="00EF3531">
        <w:rPr>
          <w:rFonts w:ascii="Times New Roman" w:hAnsi="Times New Roman"/>
          <w:sz w:val="24"/>
          <w:szCs w:val="24"/>
        </w:rPr>
        <w:t xml:space="preserve">, Федеральным  законом от 17.07.2009 №172-ФЗ «Об </w:t>
      </w:r>
      <w:proofErr w:type="spellStart"/>
      <w:r w:rsidR="00EF353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EF3531">
        <w:rPr>
          <w:rFonts w:ascii="Times New Roman" w:hAnsi="Times New Roman"/>
          <w:sz w:val="24"/>
          <w:szCs w:val="24"/>
        </w:rPr>
        <w:t xml:space="preserve"> экспертизе нормативных правовых </w:t>
      </w:r>
      <w:proofErr w:type="spellStart"/>
      <w:r w:rsidR="00EF3531">
        <w:rPr>
          <w:rFonts w:ascii="Times New Roman" w:hAnsi="Times New Roman"/>
          <w:sz w:val="24"/>
          <w:szCs w:val="24"/>
        </w:rPr>
        <w:t>ктов</w:t>
      </w:r>
      <w:proofErr w:type="spellEnd"/>
      <w:r w:rsidR="00EF3531">
        <w:rPr>
          <w:rFonts w:ascii="Times New Roman" w:hAnsi="Times New Roman"/>
          <w:sz w:val="24"/>
          <w:szCs w:val="24"/>
        </w:rPr>
        <w:t xml:space="preserve"> и проектов нормативных правовых актов» и статьи 9.1  Федерального закона «О прокуратуре Российской Федерации» ПОСТАНОВЛЯЮ:</w:t>
      </w:r>
    </w:p>
    <w:p w:rsidR="00EF3531" w:rsidRPr="00EF3531" w:rsidRDefault="00EF3531" w:rsidP="00EF3531">
      <w:pPr>
        <w:pStyle w:val="a3"/>
        <w:numPr>
          <w:ilvl w:val="0"/>
          <w:numId w:val="1"/>
        </w:num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  <w:r w:rsidRPr="00EF3531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</w:t>
      </w:r>
      <w:r w:rsidRPr="00EF3531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е</w:t>
      </w:r>
      <w:r w:rsidRPr="00EF3531">
        <w:rPr>
          <w:rFonts w:ascii="Times New Roman" w:hAnsi="Times New Roman"/>
          <w:sz w:val="24"/>
          <w:szCs w:val="24"/>
        </w:rPr>
        <w:t xml:space="preserve"> «О порядке предоставления в прокуратуру района принятых нормативных правовых актов,</w:t>
      </w:r>
      <w:r w:rsidR="00F318AB">
        <w:rPr>
          <w:rFonts w:ascii="Times New Roman" w:hAnsi="Times New Roman"/>
          <w:sz w:val="24"/>
          <w:szCs w:val="24"/>
        </w:rPr>
        <w:t xml:space="preserve"> </w:t>
      </w:r>
      <w:r w:rsidRPr="00EF3531">
        <w:rPr>
          <w:rFonts w:ascii="Times New Roman" w:hAnsi="Times New Roman"/>
          <w:sz w:val="24"/>
          <w:szCs w:val="24"/>
        </w:rPr>
        <w:t xml:space="preserve">а также их проектов для проведения и  </w:t>
      </w:r>
      <w:proofErr w:type="spellStart"/>
      <w:r w:rsidRPr="00EF3531">
        <w:rPr>
          <w:rFonts w:ascii="Times New Roman" w:hAnsi="Times New Roman"/>
          <w:sz w:val="24"/>
          <w:szCs w:val="24"/>
        </w:rPr>
        <w:t>антикоррупцион</w:t>
      </w:r>
      <w:r w:rsidR="00F318AB">
        <w:rPr>
          <w:rFonts w:ascii="Times New Roman" w:hAnsi="Times New Roman"/>
          <w:sz w:val="24"/>
          <w:szCs w:val="24"/>
        </w:rPr>
        <w:t>н</w:t>
      </w:r>
      <w:r w:rsidRPr="00EF3531">
        <w:rPr>
          <w:rFonts w:ascii="Times New Roman" w:hAnsi="Times New Roman"/>
          <w:sz w:val="24"/>
          <w:szCs w:val="24"/>
        </w:rPr>
        <w:t>ой</w:t>
      </w:r>
      <w:proofErr w:type="spellEnd"/>
      <w:r w:rsidRPr="00EF3531">
        <w:rPr>
          <w:rFonts w:ascii="Times New Roman" w:hAnsi="Times New Roman"/>
          <w:sz w:val="24"/>
          <w:szCs w:val="24"/>
        </w:rPr>
        <w:t xml:space="preserve"> экспертизы</w:t>
      </w:r>
      <w:r>
        <w:rPr>
          <w:rFonts w:ascii="Times New Roman" w:hAnsi="Times New Roman"/>
          <w:sz w:val="24"/>
          <w:szCs w:val="24"/>
        </w:rPr>
        <w:t>» согласно приложению.</w:t>
      </w:r>
    </w:p>
    <w:p w:rsidR="00EF3531" w:rsidRDefault="00EF3531" w:rsidP="00EF3531">
      <w:pPr>
        <w:pStyle w:val="a3"/>
        <w:numPr>
          <w:ilvl w:val="0"/>
          <w:numId w:val="1"/>
        </w:num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его официального опубликования путем размещения на официальном сайте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F3531" w:rsidRDefault="00EF3531" w:rsidP="00EF3531">
      <w:pPr>
        <w:pStyle w:val="a3"/>
        <w:numPr>
          <w:ilvl w:val="0"/>
          <w:numId w:val="1"/>
        </w:num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возложить на ведущего специалиста А.А.Чеченову.</w:t>
      </w: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И.О.Главы администрации</w:t>
      </w: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ичмалка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А.А.Чеченова                                                                                                               </w:t>
      </w: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EF3531" w:rsidRPr="00EF3531" w:rsidRDefault="00EF3531" w:rsidP="00EF3531">
      <w:pPr>
        <w:tabs>
          <w:tab w:val="center" w:pos="4687"/>
        </w:tabs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</w:p>
    <w:p w:rsidR="00B863B5" w:rsidRDefault="00B863B5" w:rsidP="00B863B5">
      <w:pPr>
        <w:spacing w:after="0"/>
      </w:pPr>
    </w:p>
    <w:p w:rsidR="00EF3531" w:rsidRDefault="00EF3531" w:rsidP="00B863B5">
      <w:pPr>
        <w:spacing w:after="0"/>
      </w:pPr>
    </w:p>
    <w:p w:rsidR="00EF3531" w:rsidRDefault="00EF3531" w:rsidP="00B863B5">
      <w:pPr>
        <w:spacing w:after="0"/>
      </w:pPr>
    </w:p>
    <w:p w:rsidR="00EF3531" w:rsidRDefault="00EF3531" w:rsidP="00B863B5">
      <w:pPr>
        <w:spacing w:after="0"/>
      </w:pPr>
    </w:p>
    <w:p w:rsidR="00EF3531" w:rsidRPr="00F318AB" w:rsidRDefault="00EF3531" w:rsidP="00F318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8A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F3531" w:rsidRPr="00F318AB" w:rsidRDefault="00F318AB" w:rsidP="00F318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8AB">
        <w:rPr>
          <w:rFonts w:ascii="Times New Roman" w:hAnsi="Times New Roman" w:cs="Times New Roman"/>
          <w:sz w:val="24"/>
          <w:szCs w:val="24"/>
        </w:rPr>
        <w:t xml:space="preserve">к </w:t>
      </w:r>
      <w:r w:rsidR="00EF3531" w:rsidRPr="00F318AB">
        <w:rPr>
          <w:rFonts w:ascii="Times New Roman" w:hAnsi="Times New Roman" w:cs="Times New Roman"/>
          <w:sz w:val="24"/>
          <w:szCs w:val="24"/>
        </w:rPr>
        <w:t xml:space="preserve">постановлению Главы администрации </w:t>
      </w:r>
    </w:p>
    <w:p w:rsidR="00EF3531" w:rsidRPr="00F318AB" w:rsidRDefault="00EF3531" w:rsidP="00F318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8AB">
        <w:rPr>
          <w:rFonts w:ascii="Times New Roman" w:hAnsi="Times New Roman" w:cs="Times New Roman"/>
          <w:sz w:val="24"/>
          <w:szCs w:val="24"/>
        </w:rPr>
        <w:t>№5 от 03.06.2014г</w:t>
      </w:r>
    </w:p>
    <w:p w:rsidR="00F318AB" w:rsidRPr="00F318AB" w:rsidRDefault="00F318AB" w:rsidP="00F318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18AB" w:rsidRDefault="00F318AB" w:rsidP="00F31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F3531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е</w:t>
      </w:r>
      <w:r w:rsidRPr="00EF35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F3531">
        <w:rPr>
          <w:rFonts w:ascii="Times New Roman" w:hAnsi="Times New Roman"/>
          <w:sz w:val="24"/>
          <w:szCs w:val="24"/>
        </w:rPr>
        <w:t xml:space="preserve"> порядке предоставления в прокуратуру района </w:t>
      </w:r>
      <w:proofErr w:type="gramStart"/>
      <w:r w:rsidRPr="00EF3531">
        <w:rPr>
          <w:rFonts w:ascii="Times New Roman" w:hAnsi="Times New Roman"/>
          <w:sz w:val="24"/>
          <w:szCs w:val="24"/>
        </w:rPr>
        <w:t>принятых</w:t>
      </w:r>
      <w:proofErr w:type="gramEnd"/>
      <w:r w:rsidRPr="00EF3531">
        <w:rPr>
          <w:rFonts w:ascii="Times New Roman" w:hAnsi="Times New Roman"/>
          <w:sz w:val="24"/>
          <w:szCs w:val="24"/>
        </w:rPr>
        <w:t xml:space="preserve"> </w:t>
      </w:r>
    </w:p>
    <w:p w:rsidR="00F318AB" w:rsidRDefault="00F318AB" w:rsidP="00F31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3531">
        <w:rPr>
          <w:rFonts w:ascii="Times New Roman" w:hAnsi="Times New Roman"/>
          <w:sz w:val="24"/>
          <w:szCs w:val="24"/>
        </w:rPr>
        <w:t>нормативных правовых актов,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531">
        <w:rPr>
          <w:rFonts w:ascii="Times New Roman" w:hAnsi="Times New Roman"/>
          <w:sz w:val="24"/>
          <w:szCs w:val="24"/>
        </w:rPr>
        <w:t xml:space="preserve">а также их проектов для проведения  </w:t>
      </w:r>
      <w:proofErr w:type="spellStart"/>
      <w:r w:rsidRPr="00EF3531">
        <w:rPr>
          <w:rFonts w:ascii="Times New Roman" w:hAnsi="Times New Roman"/>
          <w:sz w:val="24"/>
          <w:szCs w:val="24"/>
        </w:rPr>
        <w:t>антикоррупцион</w:t>
      </w:r>
      <w:r>
        <w:rPr>
          <w:rFonts w:ascii="Times New Roman" w:hAnsi="Times New Roman"/>
          <w:sz w:val="24"/>
          <w:szCs w:val="24"/>
        </w:rPr>
        <w:t>н</w:t>
      </w:r>
      <w:r w:rsidRPr="00EF3531">
        <w:rPr>
          <w:rFonts w:ascii="Times New Roman" w:hAnsi="Times New Roman"/>
          <w:sz w:val="24"/>
          <w:szCs w:val="24"/>
        </w:rPr>
        <w:t>ой</w:t>
      </w:r>
      <w:proofErr w:type="spellEnd"/>
      <w:r w:rsidRPr="00EF3531">
        <w:rPr>
          <w:rFonts w:ascii="Times New Roman" w:hAnsi="Times New Roman"/>
          <w:sz w:val="24"/>
          <w:szCs w:val="24"/>
        </w:rPr>
        <w:t xml:space="preserve"> экспертизы</w:t>
      </w:r>
    </w:p>
    <w:p w:rsidR="00F318AB" w:rsidRDefault="00F318AB" w:rsidP="00F31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18AB" w:rsidRDefault="00F318AB" w:rsidP="00F31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1.Общие положения</w:t>
      </w:r>
    </w:p>
    <w:p w:rsidR="00F318AB" w:rsidRDefault="00F318AB" w:rsidP="00F31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1.Настоящее Положение определяет порядок предоставления в прокуратуру района  принятых Советом депутатов  с.п. </w:t>
      </w:r>
      <w:proofErr w:type="spellStart"/>
      <w:r>
        <w:rPr>
          <w:rFonts w:ascii="Times New Roman" w:hAnsi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с.п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ичмалка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нормативных правовых актов, а также проектов нормативных правовых актов в  целях реализации полномочий по проведению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экспертизы,возложенных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органы прокуратуры ФЗ от 17.07.2009 №172 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экспертизе нормативных правовых актов» и ст.9 ФЗ «О прокуратуре Российской Федерации».</w:t>
      </w:r>
    </w:p>
    <w:p w:rsidR="00F318AB" w:rsidRDefault="00F318AB" w:rsidP="00F31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18AB" w:rsidRDefault="00F318AB" w:rsidP="00F31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31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EF3531"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z w:val="24"/>
          <w:szCs w:val="24"/>
        </w:rPr>
        <w:t>о</w:t>
      </w:r>
      <w:r w:rsidRPr="00EF3531">
        <w:rPr>
          <w:rFonts w:ascii="Times New Roman" w:hAnsi="Times New Roman"/>
          <w:sz w:val="24"/>
          <w:szCs w:val="24"/>
        </w:rPr>
        <w:t xml:space="preserve">к предоставления в прокуратуру района </w:t>
      </w:r>
      <w:proofErr w:type="gramStart"/>
      <w:r w:rsidRPr="00EF3531">
        <w:rPr>
          <w:rFonts w:ascii="Times New Roman" w:hAnsi="Times New Roman"/>
          <w:sz w:val="24"/>
          <w:szCs w:val="24"/>
        </w:rPr>
        <w:t>принятых</w:t>
      </w:r>
      <w:proofErr w:type="gramEnd"/>
      <w:r w:rsidRPr="00EF3531">
        <w:rPr>
          <w:rFonts w:ascii="Times New Roman" w:hAnsi="Times New Roman"/>
          <w:sz w:val="24"/>
          <w:szCs w:val="24"/>
        </w:rPr>
        <w:t xml:space="preserve"> </w:t>
      </w:r>
    </w:p>
    <w:p w:rsidR="00F318AB" w:rsidRDefault="00F318AB" w:rsidP="00F31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3531">
        <w:rPr>
          <w:rFonts w:ascii="Times New Roman" w:hAnsi="Times New Roman"/>
          <w:sz w:val="24"/>
          <w:szCs w:val="24"/>
        </w:rPr>
        <w:t>нормативных правовых актов,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531">
        <w:rPr>
          <w:rFonts w:ascii="Times New Roman" w:hAnsi="Times New Roman"/>
          <w:sz w:val="24"/>
          <w:szCs w:val="24"/>
        </w:rPr>
        <w:t xml:space="preserve">а также их проектов для проведения  </w:t>
      </w:r>
      <w:proofErr w:type="spellStart"/>
      <w:r w:rsidRPr="00EF3531">
        <w:rPr>
          <w:rFonts w:ascii="Times New Roman" w:hAnsi="Times New Roman"/>
          <w:sz w:val="24"/>
          <w:szCs w:val="24"/>
        </w:rPr>
        <w:t>антикоррупцион</w:t>
      </w:r>
      <w:r>
        <w:rPr>
          <w:rFonts w:ascii="Times New Roman" w:hAnsi="Times New Roman"/>
          <w:sz w:val="24"/>
          <w:szCs w:val="24"/>
        </w:rPr>
        <w:t>н</w:t>
      </w:r>
      <w:r w:rsidRPr="00EF3531">
        <w:rPr>
          <w:rFonts w:ascii="Times New Roman" w:hAnsi="Times New Roman"/>
          <w:sz w:val="24"/>
          <w:szCs w:val="24"/>
        </w:rPr>
        <w:t>ой</w:t>
      </w:r>
      <w:proofErr w:type="spellEnd"/>
      <w:r w:rsidRPr="00EF3531">
        <w:rPr>
          <w:rFonts w:ascii="Times New Roman" w:hAnsi="Times New Roman"/>
          <w:sz w:val="24"/>
          <w:szCs w:val="24"/>
        </w:rPr>
        <w:t xml:space="preserve"> экспертизы</w:t>
      </w:r>
    </w:p>
    <w:p w:rsidR="008D1CC4" w:rsidRDefault="008D1CC4" w:rsidP="00F31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18AB" w:rsidRDefault="00F318AB" w:rsidP="00F31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2.1.Председатель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с.п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ичмалка</w:t>
      </w:r>
      <w:proofErr w:type="spellEnd"/>
      <w:r>
        <w:rPr>
          <w:rFonts w:ascii="Times New Roman" w:hAnsi="Times New Roman"/>
          <w:sz w:val="24"/>
          <w:szCs w:val="24"/>
        </w:rPr>
        <w:t xml:space="preserve">  либо иное </w:t>
      </w:r>
      <w:proofErr w:type="spellStart"/>
      <w:r>
        <w:rPr>
          <w:rFonts w:ascii="Times New Roman" w:hAnsi="Times New Roman"/>
          <w:sz w:val="24"/>
          <w:szCs w:val="24"/>
        </w:rPr>
        <w:t>лицо,на</w:t>
      </w:r>
      <w:proofErr w:type="spellEnd"/>
      <w:r>
        <w:rPr>
          <w:rFonts w:ascii="Times New Roman" w:hAnsi="Times New Roman"/>
          <w:sz w:val="24"/>
          <w:szCs w:val="24"/>
        </w:rPr>
        <w:t xml:space="preserve"> которого </w:t>
      </w:r>
      <w:r w:rsidR="0078323A">
        <w:rPr>
          <w:rFonts w:ascii="Times New Roman" w:hAnsi="Times New Roman"/>
          <w:sz w:val="24"/>
          <w:szCs w:val="24"/>
        </w:rPr>
        <w:t>в установленном законом порядке возложены соответствующие обязанности,</w:t>
      </w:r>
      <w:r w:rsidR="00D009B8">
        <w:rPr>
          <w:rFonts w:ascii="Times New Roman" w:hAnsi="Times New Roman"/>
          <w:sz w:val="24"/>
          <w:szCs w:val="24"/>
        </w:rPr>
        <w:t xml:space="preserve"> </w:t>
      </w:r>
      <w:r w:rsidR="0078323A">
        <w:rPr>
          <w:rFonts w:ascii="Times New Roman" w:hAnsi="Times New Roman"/>
          <w:sz w:val="24"/>
          <w:szCs w:val="24"/>
        </w:rPr>
        <w:t>не позднее,</w:t>
      </w:r>
      <w:r w:rsidR="00D009B8">
        <w:rPr>
          <w:rFonts w:ascii="Times New Roman" w:hAnsi="Times New Roman"/>
          <w:sz w:val="24"/>
          <w:szCs w:val="24"/>
        </w:rPr>
        <w:t xml:space="preserve"> </w:t>
      </w:r>
      <w:r w:rsidR="0078323A">
        <w:rPr>
          <w:rFonts w:ascii="Times New Roman" w:hAnsi="Times New Roman"/>
          <w:sz w:val="24"/>
          <w:szCs w:val="24"/>
        </w:rPr>
        <w:t xml:space="preserve">чем за 10 (десять) дней до рассмотрения проекта нормативного правового акта на заседании Совета депутатов </w:t>
      </w:r>
      <w:proofErr w:type="spellStart"/>
      <w:r w:rsidR="0078323A">
        <w:rPr>
          <w:rFonts w:ascii="Times New Roman" w:hAnsi="Times New Roman"/>
          <w:sz w:val="24"/>
          <w:szCs w:val="24"/>
        </w:rPr>
        <w:t>с.п.Кичмалка</w:t>
      </w:r>
      <w:proofErr w:type="spellEnd"/>
      <w:r w:rsidR="0078323A">
        <w:rPr>
          <w:rFonts w:ascii="Times New Roman" w:hAnsi="Times New Roman"/>
          <w:sz w:val="24"/>
          <w:szCs w:val="24"/>
        </w:rPr>
        <w:t xml:space="preserve">  направляет его в прокуратуру района.</w:t>
      </w:r>
      <w:r w:rsidR="00D009B8">
        <w:rPr>
          <w:rFonts w:ascii="Times New Roman" w:hAnsi="Times New Roman"/>
          <w:sz w:val="24"/>
          <w:szCs w:val="24"/>
        </w:rPr>
        <w:t xml:space="preserve"> </w:t>
      </w:r>
      <w:r w:rsidR="0078323A">
        <w:rPr>
          <w:rFonts w:ascii="Times New Roman" w:hAnsi="Times New Roman"/>
          <w:sz w:val="24"/>
          <w:szCs w:val="24"/>
        </w:rPr>
        <w:t>Подлежат направлению в прокуратуру района запланированные к принятию проекты нормативных правовых актов, касающиеся:</w:t>
      </w:r>
    </w:p>
    <w:p w:rsidR="0078323A" w:rsidRDefault="0078323A" w:rsidP="00F31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   прав,</w:t>
      </w:r>
      <w:r w:rsidR="00D009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 и обязанностей человека и гражданина;</w:t>
      </w:r>
    </w:p>
    <w:p w:rsidR="0078323A" w:rsidRDefault="0078323A" w:rsidP="00F31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23A" w:rsidRDefault="0078323A" w:rsidP="00F31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 муниципальной собственности и муниципальной службы, бюджетного, налогового, лесного, водного, земельного, градостроительного, природоохранного </w:t>
      </w:r>
      <w:proofErr w:type="spellStart"/>
      <w:r>
        <w:rPr>
          <w:rFonts w:ascii="Times New Roman" w:hAnsi="Times New Roman"/>
          <w:sz w:val="24"/>
          <w:szCs w:val="24"/>
        </w:rPr>
        <w:t>законодательства</w:t>
      </w:r>
      <w:proofErr w:type="gramStart"/>
      <w:r>
        <w:rPr>
          <w:rFonts w:ascii="Times New Roman" w:hAnsi="Times New Roman"/>
          <w:sz w:val="24"/>
          <w:szCs w:val="24"/>
        </w:rPr>
        <w:t>,з</w:t>
      </w:r>
      <w:proofErr w:type="gramEnd"/>
      <w:r>
        <w:rPr>
          <w:rFonts w:ascii="Times New Roman" w:hAnsi="Times New Roman"/>
          <w:sz w:val="24"/>
          <w:szCs w:val="24"/>
        </w:rPr>
        <w:t>аконодательства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о лицензировании;</w:t>
      </w:r>
    </w:p>
    <w:p w:rsidR="0078323A" w:rsidRDefault="0078323A" w:rsidP="00F31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23A" w:rsidRDefault="0078323A" w:rsidP="00F31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социальных гарантий </w:t>
      </w:r>
      <w:proofErr w:type="spellStart"/>
      <w:r>
        <w:rPr>
          <w:rFonts w:ascii="Times New Roman" w:hAnsi="Times New Roman"/>
          <w:sz w:val="24"/>
          <w:szCs w:val="24"/>
        </w:rPr>
        <w:t>лицам</w:t>
      </w:r>
      <w:proofErr w:type="gramStart"/>
      <w:r>
        <w:rPr>
          <w:rFonts w:ascii="Times New Roman" w:hAnsi="Times New Roman"/>
          <w:sz w:val="24"/>
          <w:szCs w:val="24"/>
        </w:rPr>
        <w:t>,з</w:t>
      </w:r>
      <w:proofErr w:type="gramEnd"/>
      <w:r>
        <w:rPr>
          <w:rFonts w:ascii="Times New Roman" w:hAnsi="Times New Roman"/>
          <w:sz w:val="24"/>
          <w:szCs w:val="24"/>
        </w:rPr>
        <w:t>амещающим</w:t>
      </w:r>
      <w:proofErr w:type="spellEnd"/>
      <w:r>
        <w:rPr>
          <w:rFonts w:ascii="Times New Roman" w:hAnsi="Times New Roman"/>
          <w:sz w:val="24"/>
          <w:szCs w:val="24"/>
        </w:rPr>
        <w:t xml:space="preserve">(замещавшим) муниципальные </w:t>
      </w:r>
      <w:proofErr w:type="spellStart"/>
      <w:r>
        <w:rPr>
          <w:rFonts w:ascii="Times New Roman" w:hAnsi="Times New Roman"/>
          <w:sz w:val="24"/>
          <w:szCs w:val="24"/>
        </w:rPr>
        <w:t>должности,должности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муниципальной службы.</w:t>
      </w:r>
    </w:p>
    <w:p w:rsidR="0078323A" w:rsidRDefault="0078323A" w:rsidP="00F31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CDB" w:rsidRDefault="00E53CDB" w:rsidP="00E53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2.2.Председатель  Совета депутатов, или глава администрации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иное лицо,</w:t>
      </w:r>
      <w:r w:rsidR="00D009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которого в установленном законом порядке возложены соответствующие обязанности, не позднее,</w:t>
      </w:r>
      <w:r w:rsidR="00D009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чем за 10 (десять) дней с момента подписания нормативных правовых актов   направляет его в прокуратуру района все  нормативные  правовые акты, принятые по вопросам,</w:t>
      </w:r>
      <w:r w:rsidR="00D009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касающимся:</w:t>
      </w:r>
    </w:p>
    <w:p w:rsidR="00F318AB" w:rsidRDefault="00F318AB" w:rsidP="007832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CDB" w:rsidRDefault="00E53CDB" w:rsidP="00E53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    </w:t>
      </w:r>
      <w:proofErr w:type="spellStart"/>
      <w:r>
        <w:rPr>
          <w:rFonts w:ascii="Times New Roman" w:hAnsi="Times New Roman"/>
          <w:sz w:val="24"/>
          <w:szCs w:val="24"/>
        </w:rPr>
        <w:t>прав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вобод</w:t>
      </w:r>
      <w:proofErr w:type="spellEnd"/>
      <w:r>
        <w:rPr>
          <w:rFonts w:ascii="Times New Roman" w:hAnsi="Times New Roman"/>
          <w:sz w:val="24"/>
          <w:szCs w:val="24"/>
        </w:rPr>
        <w:t xml:space="preserve"> и обязанностей человека и гражданина;</w:t>
      </w:r>
    </w:p>
    <w:p w:rsidR="00E53CDB" w:rsidRDefault="00E53CDB" w:rsidP="00E53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CDB" w:rsidRDefault="00E53CDB" w:rsidP="00E53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 муниципальной собственности и муниципальной службы, бюджетного, налогового, лесного, водного, земельного, градостроительного, природоохранного </w:t>
      </w:r>
      <w:proofErr w:type="spellStart"/>
      <w:r>
        <w:rPr>
          <w:rFonts w:ascii="Times New Roman" w:hAnsi="Times New Roman"/>
          <w:sz w:val="24"/>
          <w:szCs w:val="24"/>
        </w:rPr>
        <w:t>законодательства</w:t>
      </w:r>
      <w:proofErr w:type="gramStart"/>
      <w:r>
        <w:rPr>
          <w:rFonts w:ascii="Times New Roman" w:hAnsi="Times New Roman"/>
          <w:sz w:val="24"/>
          <w:szCs w:val="24"/>
        </w:rPr>
        <w:t>,з</w:t>
      </w:r>
      <w:proofErr w:type="gramEnd"/>
      <w:r>
        <w:rPr>
          <w:rFonts w:ascii="Times New Roman" w:hAnsi="Times New Roman"/>
          <w:sz w:val="24"/>
          <w:szCs w:val="24"/>
        </w:rPr>
        <w:t>аконодательства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о лицензировании;</w:t>
      </w:r>
    </w:p>
    <w:p w:rsidR="00E53CDB" w:rsidRDefault="00E53CDB" w:rsidP="00E53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CDB" w:rsidRDefault="00E53CDB" w:rsidP="00E53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социальных гарантий </w:t>
      </w:r>
      <w:proofErr w:type="spellStart"/>
      <w:r>
        <w:rPr>
          <w:rFonts w:ascii="Times New Roman" w:hAnsi="Times New Roman"/>
          <w:sz w:val="24"/>
          <w:szCs w:val="24"/>
        </w:rPr>
        <w:t>лицам</w:t>
      </w:r>
      <w:proofErr w:type="gramStart"/>
      <w:r>
        <w:rPr>
          <w:rFonts w:ascii="Times New Roman" w:hAnsi="Times New Roman"/>
          <w:sz w:val="24"/>
          <w:szCs w:val="24"/>
        </w:rPr>
        <w:t>,з</w:t>
      </w:r>
      <w:proofErr w:type="gramEnd"/>
      <w:r>
        <w:rPr>
          <w:rFonts w:ascii="Times New Roman" w:hAnsi="Times New Roman"/>
          <w:sz w:val="24"/>
          <w:szCs w:val="24"/>
        </w:rPr>
        <w:t>амещающим</w:t>
      </w:r>
      <w:proofErr w:type="spellEnd"/>
      <w:r>
        <w:rPr>
          <w:rFonts w:ascii="Times New Roman" w:hAnsi="Times New Roman"/>
          <w:sz w:val="24"/>
          <w:szCs w:val="24"/>
        </w:rPr>
        <w:t xml:space="preserve">(замещавшим) муниципальные </w:t>
      </w:r>
      <w:proofErr w:type="spellStart"/>
      <w:r>
        <w:rPr>
          <w:rFonts w:ascii="Times New Roman" w:hAnsi="Times New Roman"/>
          <w:sz w:val="24"/>
          <w:szCs w:val="24"/>
        </w:rPr>
        <w:t>должности,должности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муниципальной службы.</w:t>
      </w:r>
    </w:p>
    <w:p w:rsidR="00E53CDB" w:rsidRDefault="00E53CDB" w:rsidP="00E53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8AB" w:rsidRDefault="00E53CDB" w:rsidP="00E5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Указанные  нормативные правовые акты и их проекты могут  быть  направлены в прокуратуру  района нарочным,</w:t>
      </w:r>
      <w:r w:rsidR="00D00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 факсимильной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с  использованием электронной почты.</w:t>
      </w:r>
    </w:p>
    <w:p w:rsidR="009B5318" w:rsidRDefault="00E53CDB" w:rsidP="00E53C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2.4.Председатель 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или глава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соответствии с компетенцией организует процесс направления в прокуратуру района вышеуказанных  нормативных правовых актов и их проектов,</w:t>
      </w:r>
      <w:r w:rsidR="008D1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контроль  за соблюдением сроков направления НПА и их проектов , ведет учет  направленных в орган  прокуратуры нормативных правовых актов и их прое</w:t>
      </w:r>
      <w:r w:rsidR="009B531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тов,</w:t>
      </w:r>
      <w:r w:rsidR="009B5318">
        <w:rPr>
          <w:rFonts w:ascii="Times New Roman" w:hAnsi="Times New Roman" w:cs="Times New Roman"/>
          <w:sz w:val="24"/>
          <w:szCs w:val="24"/>
        </w:rPr>
        <w:t xml:space="preserve"> в установленных ФЗ от 17.07.2009 №172-ФЗ «</w:t>
      </w:r>
      <w:r w:rsidR="009B5318">
        <w:rPr>
          <w:rFonts w:ascii="Times New Roman" w:hAnsi="Times New Roman"/>
          <w:sz w:val="24"/>
          <w:szCs w:val="24"/>
        </w:rPr>
        <w:t xml:space="preserve">«Об </w:t>
      </w:r>
      <w:proofErr w:type="spellStart"/>
      <w:r w:rsidR="009B5318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9B5318">
        <w:rPr>
          <w:rFonts w:ascii="Times New Roman" w:hAnsi="Times New Roman"/>
          <w:sz w:val="24"/>
          <w:szCs w:val="24"/>
        </w:rPr>
        <w:t xml:space="preserve"> экспертизе нормативных правовых актов» и ст.9.1 ФЗ «О прокуратуре Российской Федерации» случаях,</w:t>
      </w:r>
      <w:r w:rsidR="008D1CC4">
        <w:rPr>
          <w:rFonts w:ascii="Times New Roman" w:hAnsi="Times New Roman"/>
          <w:sz w:val="24"/>
          <w:szCs w:val="24"/>
        </w:rPr>
        <w:t xml:space="preserve"> </w:t>
      </w:r>
      <w:r w:rsidR="009B5318">
        <w:rPr>
          <w:rFonts w:ascii="Times New Roman" w:hAnsi="Times New Roman"/>
          <w:sz w:val="24"/>
          <w:szCs w:val="24"/>
        </w:rPr>
        <w:t>ведет  учет поступивших из прокуратуры района требований прокурора об изменении нормативного правового акта.</w:t>
      </w:r>
    </w:p>
    <w:p w:rsidR="00E53CDB" w:rsidRDefault="00E53CDB" w:rsidP="009B53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318" w:rsidRDefault="009B5318" w:rsidP="009B5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3.Порядок рассмотрения поступившего требования прокурора об изменении</w:t>
      </w:r>
    </w:p>
    <w:p w:rsidR="009B5318" w:rsidRDefault="009B5318" w:rsidP="009B5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9B5318" w:rsidRDefault="009B5318" w:rsidP="009B5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318" w:rsidRPr="00F318AB" w:rsidRDefault="009B5318" w:rsidP="009B5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поступлении из прокуратуры  района требования прокурора об изменении нормативного правового акта с целью исключения содержащихся в нем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="008D1CC4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 </w:t>
      </w:r>
      <w:proofErr w:type="spellStart"/>
      <w:r w:rsidR="008D1CC4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8D1CC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D1CC4"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  <w:r w:rsidR="008D1CC4">
        <w:rPr>
          <w:rFonts w:ascii="Times New Roman" w:hAnsi="Times New Roman" w:cs="Times New Roman"/>
          <w:sz w:val="24"/>
          <w:szCs w:val="24"/>
        </w:rPr>
        <w:t xml:space="preserve"> и глава  </w:t>
      </w:r>
      <w:proofErr w:type="spellStart"/>
      <w:r w:rsidR="008D1CC4">
        <w:rPr>
          <w:rFonts w:ascii="Times New Roman" w:hAnsi="Times New Roman" w:cs="Times New Roman"/>
          <w:sz w:val="24"/>
          <w:szCs w:val="24"/>
        </w:rPr>
        <w:t>с.п.Кичмалка</w:t>
      </w:r>
      <w:proofErr w:type="spellEnd"/>
      <w:r w:rsidR="008D1CC4">
        <w:rPr>
          <w:rFonts w:ascii="Times New Roman" w:hAnsi="Times New Roman" w:cs="Times New Roman"/>
          <w:sz w:val="24"/>
          <w:szCs w:val="24"/>
        </w:rPr>
        <w:t xml:space="preserve"> в соответствии с компетенцией подготавливают все соответствующие документы для рассмотрения требования прокурора на ближайшем заседании Совета или на заседании администрации </w:t>
      </w:r>
      <w:proofErr w:type="spellStart"/>
      <w:r w:rsidR="008D1CC4">
        <w:rPr>
          <w:rFonts w:ascii="Times New Roman" w:hAnsi="Times New Roman" w:cs="Times New Roman"/>
          <w:sz w:val="24"/>
          <w:szCs w:val="24"/>
        </w:rPr>
        <w:t>с.п.Кичмалка</w:t>
      </w:r>
      <w:proofErr w:type="spellEnd"/>
      <w:r w:rsidR="008D1CC4">
        <w:rPr>
          <w:rFonts w:ascii="Times New Roman" w:hAnsi="Times New Roman" w:cs="Times New Roman"/>
          <w:sz w:val="24"/>
          <w:szCs w:val="24"/>
        </w:rPr>
        <w:t xml:space="preserve">, в соответствии с компетенцией заблаговременно направляет извещение прокурору о дате и месте заседания Совета депутатов или на заседании администрации </w:t>
      </w:r>
      <w:proofErr w:type="spellStart"/>
      <w:r w:rsidR="008D1CC4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="008D1CC4">
        <w:rPr>
          <w:rFonts w:ascii="Times New Roman" w:hAnsi="Times New Roman" w:cs="Times New Roman"/>
          <w:sz w:val="24"/>
          <w:szCs w:val="24"/>
        </w:rPr>
        <w:t>, на котором будет рассматриваться требование прокурора.</w:t>
      </w:r>
    </w:p>
    <w:sectPr w:rsidR="009B5318" w:rsidRPr="00F318AB" w:rsidSect="00B8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7BD7"/>
    <w:multiLevelType w:val="hybridMultilevel"/>
    <w:tmpl w:val="B6A8CFC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3B5"/>
    <w:rsid w:val="00416077"/>
    <w:rsid w:val="0078323A"/>
    <w:rsid w:val="007F7749"/>
    <w:rsid w:val="008D1CC4"/>
    <w:rsid w:val="009B5318"/>
    <w:rsid w:val="00B863B5"/>
    <w:rsid w:val="00B86828"/>
    <w:rsid w:val="00D009B8"/>
    <w:rsid w:val="00E53CDB"/>
    <w:rsid w:val="00EF3531"/>
    <w:rsid w:val="00F3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28"/>
  </w:style>
  <w:style w:type="paragraph" w:styleId="3">
    <w:name w:val="heading 3"/>
    <w:basedOn w:val="a"/>
    <w:next w:val="a"/>
    <w:link w:val="30"/>
    <w:uiPriority w:val="99"/>
    <w:qFormat/>
    <w:rsid w:val="00B863B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color w:val="FF0000"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863B5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color w:val="00008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863B5"/>
    <w:rPr>
      <w:rFonts w:ascii="Times New Roman" w:eastAsia="Calibri" w:hAnsi="Times New Roman" w:cs="Times New Roman"/>
      <w:b/>
      <w:color w:val="FF0000"/>
      <w:sz w:val="32"/>
      <w:szCs w:val="20"/>
    </w:rPr>
  </w:style>
  <w:style w:type="character" w:customStyle="1" w:styleId="40">
    <w:name w:val="Заголовок 4 Знак"/>
    <w:basedOn w:val="a0"/>
    <w:link w:val="4"/>
    <w:uiPriority w:val="99"/>
    <w:rsid w:val="00B863B5"/>
    <w:rPr>
      <w:rFonts w:ascii="Times New Roman" w:eastAsia="Calibri" w:hAnsi="Times New Roman" w:cs="Times New Roman"/>
      <w:b/>
      <w:color w:val="000080"/>
      <w:sz w:val="24"/>
      <w:szCs w:val="20"/>
    </w:rPr>
  </w:style>
  <w:style w:type="paragraph" w:styleId="a3">
    <w:name w:val="List Paragraph"/>
    <w:basedOn w:val="a"/>
    <w:uiPriority w:val="34"/>
    <w:qFormat/>
    <w:rsid w:val="00EF3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2014-06-09T06:54:00Z</dcterms:created>
  <dcterms:modified xsi:type="dcterms:W3CDTF">2015-03-02T12:21:00Z</dcterms:modified>
</cp:coreProperties>
</file>