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4" w:rsidRDefault="00E832D4" w:rsidP="00E832D4">
      <w:r>
        <w:rPr>
          <w:noProof/>
        </w:rPr>
        <w:drawing>
          <wp:anchor distT="0" distB="0" distL="114300" distR="114300" simplePos="0" relativeHeight="251659264" behindDoc="0" locked="0" layoutInCell="1" allowOverlap="1" wp14:anchorId="7040047A" wp14:editId="62F8AB83">
            <wp:simplePos x="0" y="0"/>
            <wp:positionH relativeFrom="column">
              <wp:posOffset>2512695</wp:posOffset>
            </wp:positionH>
            <wp:positionV relativeFrom="paragraph">
              <wp:posOffset>-64770</wp:posOffset>
            </wp:positionV>
            <wp:extent cx="68961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2D4" w:rsidRDefault="00E832D4" w:rsidP="00E8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D4" w:rsidRDefault="00E832D4" w:rsidP="00E832D4">
      <w:pPr>
        <w:spacing w:after="0" w:line="240" w:lineRule="auto"/>
        <w:rPr>
          <w:rFonts w:ascii="Times New Roman" w:hAnsi="Times New Roman" w:cs="Times New Roman"/>
        </w:rPr>
      </w:pPr>
    </w:p>
    <w:p w:rsidR="00E832D4" w:rsidRDefault="00E832D4" w:rsidP="00E832D4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808080"/>
        </w:rPr>
      </w:pPr>
      <w:proofErr w:type="spellStart"/>
      <w:r>
        <w:rPr>
          <w:rFonts w:ascii="Times New Roman" w:hAnsi="Times New Roman" w:cs="Times New Roman"/>
          <w:color w:val="808080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</w:rPr>
        <w:t>Дзэлыкъуэ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районым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щыщ</w:t>
      </w:r>
      <w:proofErr w:type="spellEnd"/>
    </w:p>
    <w:p w:rsidR="00E832D4" w:rsidRDefault="00E832D4" w:rsidP="00E832D4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Кичмалкэ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къуажэм</w:t>
      </w:r>
      <w:proofErr w:type="spellEnd"/>
      <w:r>
        <w:rPr>
          <w:rFonts w:ascii="Times New Roman" w:hAnsi="Times New Roman" w:cs="Times New Roman"/>
          <w:color w:val="000080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</w:rPr>
        <w:t xml:space="preserve"> и 1этащхьэ</w:t>
      </w:r>
    </w:p>
    <w:p w:rsidR="00E832D4" w:rsidRDefault="00E832D4" w:rsidP="00E832D4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Зольск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районуну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элни</w:t>
      </w:r>
      <w:proofErr w:type="spellEnd"/>
    </w:p>
    <w:p w:rsidR="00E832D4" w:rsidRDefault="00E832D4" w:rsidP="00E832D4">
      <w:pPr>
        <w:tabs>
          <w:tab w:val="left" w:pos="4130"/>
          <w:tab w:val="center" w:pos="4677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Администрациясы</w:t>
      </w:r>
      <w:proofErr w:type="spellEnd"/>
    </w:p>
    <w:p w:rsidR="00E832D4" w:rsidRDefault="00E832D4" w:rsidP="00E832D4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МЕСТНАЯ АДМИНИСТРАЦИЯ  СЕЛЬСКОГО ПОСЕЛЕНИЯ КИЧМАЛКА</w:t>
      </w:r>
    </w:p>
    <w:p w:rsidR="00E832D4" w:rsidRDefault="00E832D4" w:rsidP="00E832D4">
      <w:pPr>
        <w:pStyle w:val="3"/>
        <w:tabs>
          <w:tab w:val="left" w:pos="4130"/>
        </w:tabs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ЗОЛЬСКОГО МУНИЦИПАЛЬНОГО РАЙОНА</w:t>
      </w:r>
    </w:p>
    <w:p w:rsidR="00E832D4" w:rsidRDefault="00E832D4" w:rsidP="00E832D4">
      <w:pPr>
        <w:pStyle w:val="4"/>
        <w:tabs>
          <w:tab w:val="left" w:pos="4130"/>
        </w:tabs>
        <w:spacing w:before="0"/>
        <w:jc w:val="center"/>
        <w:rPr>
          <w:b w:val="0"/>
          <w:szCs w:val="24"/>
        </w:rPr>
      </w:pPr>
      <w:r>
        <w:t>КАБАРДИНО-БАЛКАРСКОЙ РЕСПУБЛИКИ</w:t>
      </w:r>
    </w:p>
    <w:p w:rsidR="00E832D4" w:rsidRDefault="00E832D4" w:rsidP="00E832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361714,сел</w:t>
      </w:r>
      <w:proofErr w:type="gramStart"/>
      <w:r>
        <w:rPr>
          <w:rFonts w:ascii="Times New Roman" w:hAnsi="Times New Roman" w:cs="Times New Roman"/>
          <w:b/>
          <w:sz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 w:cs="Times New Roman"/>
          <w:b/>
          <w:sz w:val="20"/>
        </w:rPr>
        <w:t>электр.почты:Kichmalka</w:t>
      </w:r>
      <w:proofErr w:type="gramStart"/>
      <w:r>
        <w:rPr>
          <w:rFonts w:ascii="Times New Roman" w:hAnsi="Times New Roman" w:cs="Times New Roman"/>
          <w:b/>
          <w:sz w:val="20"/>
        </w:rPr>
        <w:t>а</w:t>
      </w:r>
      <w:proofErr w:type="gramEnd"/>
      <w:r>
        <w:rPr>
          <w:rFonts w:ascii="Times New Roman" w:hAnsi="Times New Roman" w:cs="Times New Roman"/>
          <w:b/>
          <w:sz w:val="20"/>
        </w:rPr>
        <w:t>@majl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E832D4" w:rsidRDefault="00E832D4" w:rsidP="00E83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832D4" w:rsidRDefault="00E832D4" w:rsidP="00E832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2D4" w:rsidRDefault="00E832D4" w:rsidP="00E832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ПОСТАНОВЛЕНЭ   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832D4" w:rsidRPr="009265E4" w:rsidRDefault="00E832D4" w:rsidP="00E832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БЕГИМ                      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ПОСТАНОВЛЕНИЕ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832D4" w:rsidRDefault="00E832D4" w:rsidP="00E83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32D4" w:rsidRDefault="00E832D4" w:rsidP="00E83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общественного обсуждения</w:t>
      </w:r>
    </w:p>
    <w:p w:rsidR="00E832D4" w:rsidRDefault="00E832D4" w:rsidP="00E83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внесении изменений в  муниципальную программу </w:t>
      </w:r>
    </w:p>
    <w:p w:rsidR="00E832D4" w:rsidRDefault="00E832D4" w:rsidP="00E83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«Формирование современной городской среды </w:t>
      </w:r>
    </w:p>
    <w:p w:rsidR="00E832D4" w:rsidRDefault="00E832D4" w:rsidP="00E832D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на территории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>Кичмалка</w:t>
      </w:r>
      <w:proofErr w:type="spellEnd"/>
      <w:r>
        <w:rPr>
          <w:rFonts w:ascii="Times New Roman" w:hAnsi="Times New Roman" w:cs="Times New Roman"/>
        </w:rPr>
        <w:t xml:space="preserve"> на 2018-2022годы» </w:t>
      </w:r>
    </w:p>
    <w:p w:rsidR="00E832D4" w:rsidRDefault="00E832D4" w:rsidP="00E832D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832D4" w:rsidRDefault="00E832D4" w:rsidP="00E832D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Уставом  местной администрации сельского поселения</w:t>
      </w:r>
      <w:r w:rsidRPr="00E832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 целью обеспечения участия граждан, проживающих на территории сельского поселения</w:t>
      </w:r>
      <w:r w:rsidRPr="00E832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обсуждении  проектов муниципальных правовых актов по вопросам местного значения,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постановляю:</w:t>
      </w:r>
    </w:p>
    <w:p w:rsidR="00E832D4" w:rsidRDefault="00E832D4" w:rsidP="00E832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общественное обсуждение о </w:t>
      </w:r>
      <w:r>
        <w:rPr>
          <w:rFonts w:ascii="Times New Roman" w:hAnsi="Times New Roman" w:cs="Times New Roman"/>
          <w:sz w:val="24"/>
          <w:szCs w:val="24"/>
        </w:rPr>
        <w:t>внесении изменений в муниципальную программу  «Формирование современной городской среды  на территории сельского поселения</w:t>
      </w:r>
      <w:r w:rsidRPr="00E832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2018-2022 годы» на «15» февраля  2018 года в 10:00 по адресу: КБР,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32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калова,69.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D4" w:rsidRDefault="00E832D4" w:rsidP="00E832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предложения и замечания граждан и юридических лиц по данному проекту принимаются в письменной форме до «14»  февраля  2018 года по адресу: КБР,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32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калова,69,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9:00 до 18:00 часов в рабочие дни, телефон для справок: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76-3-40</w:t>
      </w:r>
    </w:p>
    <w:p w:rsidR="00E832D4" w:rsidRPr="00E832D4" w:rsidRDefault="00E832D4" w:rsidP="00E832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Подготовку и проведение общественного обсуждения поручить общественной комиссии  местной администрации </w:t>
      </w:r>
      <w:proofErr w:type="spellStart"/>
      <w:r w:rsidRPr="00E832D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832D4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spellEnd"/>
      <w:proofErr w:type="gramEnd"/>
      <w:r w:rsidRPr="00E8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2D4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настоящее постановление</w:t>
      </w:r>
      <w:r w:rsidRPr="00E832D4">
        <w:rPr>
          <w:rFonts w:ascii="Times New Roman" w:hAnsi="Times New Roman" w:cs="Times New Roman"/>
          <w:sz w:val="24"/>
          <w:szCs w:val="24"/>
        </w:rPr>
        <w:t xml:space="preserve">  </w:t>
      </w:r>
      <w:r w:rsidRPr="00E83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местной администрации </w:t>
      </w:r>
      <w:proofErr w:type="spellStart"/>
      <w:r w:rsidRPr="00E832D4">
        <w:rPr>
          <w:rFonts w:ascii="Times New Roman" w:hAnsi="Times New Roman" w:cs="Times New Roman"/>
          <w:color w:val="000000" w:themeColor="text1"/>
          <w:sz w:val="24"/>
          <w:szCs w:val="24"/>
        </w:rPr>
        <w:t>с.п</w:t>
      </w:r>
      <w:proofErr w:type="gramStart"/>
      <w:r w:rsidRPr="00E83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ичмалка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32D4">
        <w:rPr>
          <w:rFonts w:ascii="Times New Roman" w:hAnsi="Times New Roman" w:cs="Times New Roman"/>
          <w:sz w:val="24"/>
          <w:szCs w:val="24"/>
        </w:rPr>
        <w:t>в срок до 18 января 2018 года.</w:t>
      </w:r>
    </w:p>
    <w:p w:rsidR="00E832D4" w:rsidRDefault="00E832D4" w:rsidP="00E832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E832D4" w:rsidRDefault="00E832D4" w:rsidP="00E832D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832D4" w:rsidRDefault="00E832D4" w:rsidP="00E83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2D4" w:rsidRDefault="00E832D4" w:rsidP="00E83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местной администрации </w:t>
      </w:r>
    </w:p>
    <w:p w:rsidR="00E832D4" w:rsidRDefault="00E832D4" w:rsidP="00E832D4"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</w:t>
      </w:r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М.Х.Гуртуев</w:t>
      </w:r>
      <w:bookmarkStart w:id="0" w:name="_GoBack"/>
      <w:bookmarkEnd w:id="0"/>
    </w:p>
    <w:p w:rsidR="00F437AC" w:rsidRDefault="00F437AC" w:rsidP="00E832D4">
      <w:pPr>
        <w:shd w:val="clear" w:color="auto" w:fill="FFFFFF"/>
        <w:spacing w:after="60" w:line="240" w:lineRule="auto"/>
        <w:jc w:val="center"/>
      </w:pPr>
    </w:p>
    <w:sectPr w:rsidR="00F4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5E6D"/>
    <w:multiLevelType w:val="hybridMultilevel"/>
    <w:tmpl w:val="459A7B94"/>
    <w:lvl w:ilvl="0" w:tplc="08143C80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A5"/>
    <w:rsid w:val="008342A5"/>
    <w:rsid w:val="00E832D4"/>
    <w:rsid w:val="00F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32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32D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832D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32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32D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832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2018-01-25T13:34:00Z</cp:lastPrinted>
  <dcterms:created xsi:type="dcterms:W3CDTF">2018-01-25T13:30:00Z</dcterms:created>
  <dcterms:modified xsi:type="dcterms:W3CDTF">2018-01-25T13:35:00Z</dcterms:modified>
</cp:coreProperties>
</file>