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79" w:rsidRDefault="004E5079" w:rsidP="004E50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5079" w:rsidRDefault="004E5079" w:rsidP="004E507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4E5079" w:rsidRDefault="004E5079" w:rsidP="004E5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F6C42">
        <w:rPr>
          <w:rFonts w:ascii="Times New Roman" w:hAnsi="Times New Roman"/>
          <w:sz w:val="24"/>
          <w:szCs w:val="24"/>
        </w:rPr>
        <w:t xml:space="preserve">к муниципальной программе «Формирование современной городской среды </w:t>
      </w:r>
    </w:p>
    <w:p w:rsidR="004E5079" w:rsidRPr="00CF6C42" w:rsidRDefault="004E5079" w:rsidP="004E507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F6C42">
        <w:rPr>
          <w:rFonts w:ascii="Times New Roman" w:hAnsi="Times New Roman"/>
          <w:sz w:val="24"/>
          <w:szCs w:val="24"/>
        </w:rPr>
        <w:t xml:space="preserve">на территории сельского поселения </w:t>
      </w:r>
      <w:proofErr w:type="spellStart"/>
      <w:r w:rsidRPr="00CF6C42">
        <w:rPr>
          <w:rFonts w:ascii="Times New Roman" w:hAnsi="Times New Roman"/>
          <w:sz w:val="24"/>
          <w:szCs w:val="24"/>
        </w:rPr>
        <w:t>Кичмалка</w:t>
      </w:r>
      <w:proofErr w:type="spellEnd"/>
      <w:r w:rsidRPr="00CF6C42">
        <w:rPr>
          <w:rFonts w:ascii="Times New Roman" w:hAnsi="Times New Roman"/>
          <w:sz w:val="24"/>
          <w:szCs w:val="24"/>
        </w:rPr>
        <w:t xml:space="preserve">  на 2018 - 2022 годы» </w:t>
      </w:r>
    </w:p>
    <w:p w:rsidR="004E5079" w:rsidRDefault="004E5079" w:rsidP="004E5079">
      <w:pPr>
        <w:spacing w:after="0" w:line="240" w:lineRule="auto"/>
        <w:jc w:val="right"/>
        <w:rPr>
          <w:rStyle w:val="11pt"/>
          <w:rFonts w:eastAsia="Calibri"/>
        </w:rPr>
      </w:pPr>
    </w:p>
    <w:p w:rsidR="004E5079" w:rsidRPr="00CF6C42" w:rsidRDefault="004E5079" w:rsidP="004E507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6C42">
        <w:rPr>
          <w:rFonts w:ascii="Times New Roman" w:hAnsi="Times New Roman"/>
          <w:sz w:val="28"/>
          <w:szCs w:val="28"/>
        </w:rPr>
        <w:t xml:space="preserve">Адресный перечень общественных территорий подлежащих благоустройству по программе «Формирование современной городской среды на территории сельского поселения </w:t>
      </w:r>
      <w:proofErr w:type="spellStart"/>
      <w:r w:rsidRPr="00CF6C42">
        <w:rPr>
          <w:rFonts w:ascii="Times New Roman" w:hAnsi="Times New Roman"/>
          <w:sz w:val="28"/>
          <w:szCs w:val="28"/>
        </w:rPr>
        <w:t>Кичмалка</w:t>
      </w:r>
      <w:proofErr w:type="spellEnd"/>
      <w:r w:rsidRPr="00CF6C42">
        <w:rPr>
          <w:rFonts w:ascii="Times New Roman" w:hAnsi="Times New Roman"/>
          <w:sz w:val="28"/>
          <w:szCs w:val="28"/>
        </w:rPr>
        <w:t xml:space="preserve">  на 2018 - 2022 годы» </w:t>
      </w:r>
    </w:p>
    <w:tbl>
      <w:tblPr>
        <w:tblpPr w:leftFromText="180" w:rightFromText="180" w:vertAnchor="text" w:horzAnchor="margin" w:tblpXSpec="center" w:tblpY="421"/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329"/>
        <w:gridCol w:w="996"/>
        <w:gridCol w:w="926"/>
        <w:gridCol w:w="2107"/>
        <w:gridCol w:w="992"/>
        <w:gridCol w:w="1418"/>
        <w:gridCol w:w="1417"/>
        <w:gridCol w:w="1134"/>
        <w:gridCol w:w="993"/>
        <w:gridCol w:w="1842"/>
      </w:tblGrid>
      <w:tr w:rsidR="004E5079" w:rsidRPr="006E5E9D" w:rsidTr="002B53B9">
        <w:trPr>
          <w:trHeight w:val="540"/>
        </w:trPr>
        <w:tc>
          <w:tcPr>
            <w:tcW w:w="562" w:type="dxa"/>
            <w:vMerge w:val="restart"/>
            <w:vAlign w:val="center"/>
          </w:tcPr>
          <w:p w:rsidR="004E5079" w:rsidRPr="006E5E9D" w:rsidRDefault="004E5079" w:rsidP="002B5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E5E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5E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68" w:type="dxa"/>
            <w:gridSpan w:val="6"/>
            <w:vAlign w:val="center"/>
          </w:tcPr>
          <w:p w:rsidR="004E5079" w:rsidRPr="006E5E9D" w:rsidRDefault="004E5079" w:rsidP="002B5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9D">
              <w:rPr>
                <w:rFonts w:ascii="Times New Roman" w:hAnsi="Times New Roman" w:cs="Times New Roman"/>
                <w:sz w:val="24"/>
                <w:szCs w:val="24"/>
              </w:rPr>
              <w:t>Адрес общественной территории</w:t>
            </w:r>
          </w:p>
        </w:tc>
        <w:tc>
          <w:tcPr>
            <w:tcW w:w="5386" w:type="dxa"/>
            <w:gridSpan w:val="4"/>
            <w:vAlign w:val="center"/>
          </w:tcPr>
          <w:p w:rsidR="004E5079" w:rsidRDefault="004E5079" w:rsidP="002B53B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6E5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Объем средств, </w:t>
            </w:r>
          </w:p>
          <w:p w:rsidR="004E5079" w:rsidRPr="006E5E9D" w:rsidRDefault="004E5079" w:rsidP="002B53B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5E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направленных на финансирование мероприятий,</w:t>
            </w:r>
          </w:p>
          <w:p w:rsidR="004E5079" w:rsidRPr="006E5E9D" w:rsidRDefault="004E5079" w:rsidP="002B5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руб.</w:t>
            </w:r>
          </w:p>
        </w:tc>
      </w:tr>
      <w:tr w:rsidR="004E5079" w:rsidRPr="006E5E9D" w:rsidTr="002B53B9">
        <w:trPr>
          <w:cantSplit/>
          <w:trHeight w:val="3263"/>
        </w:trPr>
        <w:tc>
          <w:tcPr>
            <w:tcW w:w="562" w:type="dxa"/>
            <w:vMerge/>
            <w:vAlign w:val="center"/>
          </w:tcPr>
          <w:p w:rsidR="004E5079" w:rsidRPr="006E5E9D" w:rsidRDefault="004E5079" w:rsidP="002B5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extDirection w:val="btLr"/>
            <w:vAlign w:val="center"/>
          </w:tcPr>
          <w:p w:rsidR="004E5079" w:rsidRPr="00814964" w:rsidRDefault="004E5079" w:rsidP="002B53B9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9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  <w:p w:rsidR="004E5079" w:rsidRPr="00814964" w:rsidRDefault="004E5079" w:rsidP="002B53B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4964">
              <w:rPr>
                <w:rFonts w:ascii="Times New Roman" w:hAnsi="Times New Roman" w:cs="Times New Roman"/>
                <w:sz w:val="20"/>
              </w:rPr>
              <w:t>(муниципального района/ городского округа</w:t>
            </w:r>
            <w:r w:rsidRPr="00814964">
              <w:rPr>
                <w:rFonts w:ascii="Times New Roman" w:hAnsi="Times New Roman"/>
                <w:sz w:val="20"/>
              </w:rPr>
              <w:t>/ сельского поселения</w:t>
            </w:r>
            <w:r w:rsidRPr="0081496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96" w:type="dxa"/>
            <w:textDirection w:val="btLr"/>
            <w:vAlign w:val="center"/>
          </w:tcPr>
          <w:p w:rsidR="004E5079" w:rsidRPr="00814964" w:rsidRDefault="004E5079" w:rsidP="002B53B9">
            <w:pPr>
              <w:pStyle w:val="ConsPlusNormal"/>
              <w:ind w:left="-35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814964">
              <w:rPr>
                <w:rFonts w:ascii="Times New Roman" w:hAnsi="Times New Roman" w:cs="Times New Roman"/>
                <w:sz w:val="20"/>
              </w:rPr>
              <w:t>Тип населенного пункта</w:t>
            </w:r>
          </w:p>
        </w:tc>
        <w:tc>
          <w:tcPr>
            <w:tcW w:w="926" w:type="dxa"/>
            <w:textDirection w:val="btLr"/>
            <w:vAlign w:val="center"/>
          </w:tcPr>
          <w:p w:rsidR="004E5079" w:rsidRPr="00814964" w:rsidRDefault="004E5079" w:rsidP="002B53B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4964">
              <w:rPr>
                <w:rFonts w:ascii="Times New Roman" w:hAnsi="Times New Roman" w:cs="Times New Roman"/>
                <w:sz w:val="20"/>
              </w:rPr>
              <w:t>Наименование населенного пункта</w:t>
            </w:r>
          </w:p>
        </w:tc>
        <w:tc>
          <w:tcPr>
            <w:tcW w:w="2107" w:type="dxa"/>
            <w:textDirection w:val="btLr"/>
            <w:vAlign w:val="center"/>
          </w:tcPr>
          <w:p w:rsidR="004E5079" w:rsidRPr="00814964" w:rsidRDefault="004E5079" w:rsidP="002B53B9">
            <w:pPr>
              <w:pStyle w:val="ConsPlusNormal"/>
              <w:ind w:left="113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814964">
              <w:rPr>
                <w:rFonts w:ascii="Times New Roman" w:hAnsi="Times New Roman" w:cs="Times New Roman"/>
                <w:sz w:val="20"/>
              </w:rPr>
              <w:t>Физическое расположение общественной территории,</w:t>
            </w:r>
          </w:p>
          <w:p w:rsidR="004E5079" w:rsidRPr="00814964" w:rsidRDefault="004E5079" w:rsidP="002B53B9">
            <w:pPr>
              <w:pStyle w:val="ConsPlusNormal"/>
              <w:ind w:left="113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814964">
              <w:rPr>
                <w:rFonts w:ascii="Times New Roman" w:hAnsi="Times New Roman" w:cs="Times New Roman"/>
                <w:sz w:val="20"/>
              </w:rPr>
              <w:t>адрес</w:t>
            </w:r>
          </w:p>
        </w:tc>
        <w:tc>
          <w:tcPr>
            <w:tcW w:w="992" w:type="dxa"/>
            <w:textDirection w:val="btLr"/>
            <w:vAlign w:val="center"/>
          </w:tcPr>
          <w:p w:rsidR="004E5079" w:rsidRPr="00814964" w:rsidRDefault="004E5079" w:rsidP="002B53B9">
            <w:pPr>
              <w:pStyle w:val="ConsPlusNormal"/>
              <w:ind w:left="113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814964">
              <w:rPr>
                <w:rFonts w:ascii="Times New Roman" w:hAnsi="Times New Roman" w:cs="Times New Roman"/>
                <w:sz w:val="20"/>
              </w:rPr>
              <w:t>Наименование общественной территории</w:t>
            </w:r>
          </w:p>
        </w:tc>
        <w:tc>
          <w:tcPr>
            <w:tcW w:w="1418" w:type="dxa"/>
            <w:textDirection w:val="btLr"/>
            <w:vAlign w:val="center"/>
          </w:tcPr>
          <w:p w:rsidR="004E5079" w:rsidRPr="00814964" w:rsidRDefault="004E5079" w:rsidP="002B53B9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814964">
              <w:rPr>
                <w:rFonts w:ascii="Times New Roman" w:hAnsi="Times New Roman" w:cs="Times New Roman"/>
                <w:sz w:val="20"/>
              </w:rPr>
              <w:t>Общая площадь общественной территории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079" w:rsidRPr="00814964" w:rsidRDefault="004E5079" w:rsidP="002B53B9">
            <w:pPr>
              <w:pStyle w:val="2"/>
              <w:shd w:val="clear" w:color="auto" w:fill="auto"/>
              <w:spacing w:before="0" w:after="0" w:line="220" w:lineRule="exact"/>
              <w:ind w:left="160" w:firstLine="0"/>
              <w:rPr>
                <w:rStyle w:val="11pt"/>
                <w:sz w:val="20"/>
                <w:szCs w:val="20"/>
              </w:rPr>
            </w:pPr>
          </w:p>
          <w:p w:rsidR="004E5079" w:rsidRPr="00814964" w:rsidRDefault="004E5079" w:rsidP="002B53B9">
            <w:pPr>
              <w:pStyle w:val="2"/>
              <w:shd w:val="clear" w:color="auto" w:fill="auto"/>
              <w:spacing w:before="0" w:after="0" w:line="220" w:lineRule="exact"/>
              <w:ind w:left="160" w:firstLine="0"/>
              <w:rPr>
                <w:rStyle w:val="11pt"/>
                <w:sz w:val="20"/>
                <w:szCs w:val="20"/>
              </w:rPr>
            </w:pPr>
          </w:p>
          <w:p w:rsidR="004E5079" w:rsidRPr="00814964" w:rsidRDefault="004E5079" w:rsidP="002B53B9">
            <w:pPr>
              <w:pStyle w:val="2"/>
              <w:shd w:val="clear" w:color="auto" w:fill="auto"/>
              <w:spacing w:before="0" w:after="0" w:line="220" w:lineRule="exact"/>
              <w:ind w:left="160" w:firstLine="0"/>
              <w:rPr>
                <w:rStyle w:val="11pt"/>
                <w:sz w:val="20"/>
                <w:szCs w:val="20"/>
              </w:rPr>
            </w:pPr>
          </w:p>
          <w:p w:rsidR="004E5079" w:rsidRPr="00814964" w:rsidRDefault="004E5079" w:rsidP="002B53B9">
            <w:pPr>
              <w:pStyle w:val="2"/>
              <w:shd w:val="clear" w:color="auto" w:fill="auto"/>
              <w:spacing w:before="0" w:after="0" w:line="220" w:lineRule="exact"/>
              <w:ind w:left="160" w:firstLine="0"/>
              <w:rPr>
                <w:rStyle w:val="11pt"/>
                <w:sz w:val="20"/>
                <w:szCs w:val="20"/>
              </w:rPr>
            </w:pPr>
          </w:p>
          <w:p w:rsidR="004E5079" w:rsidRPr="00814964" w:rsidRDefault="004E5079" w:rsidP="002B53B9">
            <w:pPr>
              <w:pStyle w:val="2"/>
              <w:shd w:val="clear" w:color="auto" w:fill="auto"/>
              <w:spacing w:before="0" w:after="0" w:line="220" w:lineRule="exact"/>
              <w:ind w:left="160" w:firstLine="0"/>
              <w:rPr>
                <w:rStyle w:val="11pt"/>
                <w:sz w:val="20"/>
                <w:szCs w:val="20"/>
              </w:rPr>
            </w:pPr>
          </w:p>
          <w:p w:rsidR="004E5079" w:rsidRPr="00814964" w:rsidRDefault="004E5079" w:rsidP="002B53B9">
            <w:pPr>
              <w:pStyle w:val="2"/>
              <w:shd w:val="clear" w:color="auto" w:fill="auto"/>
              <w:spacing w:before="0" w:after="0" w:line="220" w:lineRule="exact"/>
              <w:ind w:left="160" w:firstLine="0"/>
              <w:rPr>
                <w:sz w:val="20"/>
                <w:szCs w:val="20"/>
              </w:rPr>
            </w:pPr>
            <w:r w:rsidRPr="00814964">
              <w:rPr>
                <w:rStyle w:val="11pt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079" w:rsidRPr="00814964" w:rsidRDefault="004E5079" w:rsidP="002B53B9">
            <w:pPr>
              <w:pStyle w:val="2"/>
              <w:shd w:val="clear" w:color="auto" w:fill="auto"/>
              <w:spacing w:before="0" w:after="0" w:line="220" w:lineRule="exact"/>
              <w:ind w:firstLine="0"/>
              <w:rPr>
                <w:rStyle w:val="11pt"/>
                <w:sz w:val="20"/>
                <w:szCs w:val="20"/>
              </w:rPr>
            </w:pPr>
          </w:p>
          <w:p w:rsidR="004E5079" w:rsidRPr="00814964" w:rsidRDefault="004E5079" w:rsidP="002B53B9">
            <w:pPr>
              <w:pStyle w:val="2"/>
              <w:shd w:val="clear" w:color="auto" w:fill="auto"/>
              <w:spacing w:before="0" w:after="0" w:line="220" w:lineRule="exact"/>
              <w:ind w:firstLine="0"/>
              <w:rPr>
                <w:rStyle w:val="11pt"/>
                <w:sz w:val="20"/>
                <w:szCs w:val="20"/>
              </w:rPr>
            </w:pPr>
          </w:p>
          <w:p w:rsidR="004E5079" w:rsidRPr="00814964" w:rsidRDefault="004E5079" w:rsidP="002B53B9">
            <w:pPr>
              <w:pStyle w:val="2"/>
              <w:shd w:val="clear" w:color="auto" w:fill="auto"/>
              <w:spacing w:before="0" w:after="0" w:line="220" w:lineRule="exact"/>
              <w:ind w:firstLine="0"/>
              <w:rPr>
                <w:rStyle w:val="11pt"/>
                <w:sz w:val="20"/>
                <w:szCs w:val="20"/>
              </w:rPr>
            </w:pPr>
          </w:p>
          <w:p w:rsidR="004E5079" w:rsidRPr="00814964" w:rsidRDefault="004E5079" w:rsidP="002B53B9">
            <w:pPr>
              <w:pStyle w:val="2"/>
              <w:shd w:val="clear" w:color="auto" w:fill="auto"/>
              <w:spacing w:before="0" w:after="0" w:line="220" w:lineRule="exact"/>
              <w:ind w:firstLine="0"/>
              <w:rPr>
                <w:rStyle w:val="11pt"/>
                <w:sz w:val="20"/>
                <w:szCs w:val="20"/>
              </w:rPr>
            </w:pPr>
          </w:p>
          <w:p w:rsidR="004E5079" w:rsidRPr="00814964" w:rsidRDefault="004E5079" w:rsidP="002B53B9">
            <w:pPr>
              <w:pStyle w:val="2"/>
              <w:shd w:val="clear" w:color="auto" w:fill="auto"/>
              <w:spacing w:before="0" w:after="0" w:line="220" w:lineRule="exact"/>
              <w:ind w:firstLine="0"/>
              <w:rPr>
                <w:rStyle w:val="11pt"/>
                <w:sz w:val="20"/>
                <w:szCs w:val="20"/>
              </w:rPr>
            </w:pPr>
          </w:p>
          <w:p w:rsidR="004E5079" w:rsidRPr="00814964" w:rsidRDefault="004E5079" w:rsidP="002B53B9">
            <w:pPr>
              <w:pStyle w:val="2"/>
              <w:shd w:val="clear" w:color="auto" w:fill="auto"/>
              <w:spacing w:before="0" w:after="0" w:line="220" w:lineRule="exact"/>
              <w:ind w:firstLine="0"/>
              <w:rPr>
                <w:sz w:val="20"/>
                <w:szCs w:val="20"/>
              </w:rPr>
            </w:pPr>
            <w:r w:rsidRPr="00814964">
              <w:rPr>
                <w:rStyle w:val="11pt"/>
                <w:sz w:val="20"/>
                <w:szCs w:val="20"/>
              </w:rPr>
              <w:t>ФБ</w:t>
            </w:r>
            <w:r>
              <w:rPr>
                <w:rStyle w:val="11pt"/>
                <w:sz w:val="20"/>
                <w:szCs w:val="20"/>
              </w:rPr>
              <w:t xml:space="preserve"> и  </w:t>
            </w:r>
            <w:r w:rsidRPr="00814964">
              <w:rPr>
                <w:rStyle w:val="11pt"/>
                <w:sz w:val="20"/>
                <w:szCs w:val="20"/>
              </w:rPr>
              <w:t>РБ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079" w:rsidRPr="00814964" w:rsidRDefault="004E5079" w:rsidP="002B53B9">
            <w:pPr>
              <w:pStyle w:val="2"/>
              <w:shd w:val="clear" w:color="auto" w:fill="auto"/>
              <w:spacing w:before="0" w:after="0" w:line="220" w:lineRule="exact"/>
              <w:ind w:left="300" w:firstLine="0"/>
              <w:rPr>
                <w:rStyle w:val="11pt"/>
                <w:sz w:val="20"/>
                <w:szCs w:val="20"/>
              </w:rPr>
            </w:pPr>
          </w:p>
          <w:p w:rsidR="004E5079" w:rsidRPr="00814964" w:rsidRDefault="004E5079" w:rsidP="002B53B9">
            <w:pPr>
              <w:pStyle w:val="2"/>
              <w:shd w:val="clear" w:color="auto" w:fill="auto"/>
              <w:spacing w:before="0" w:after="0" w:line="220" w:lineRule="exact"/>
              <w:ind w:left="300" w:firstLine="0"/>
              <w:rPr>
                <w:rStyle w:val="11pt"/>
                <w:sz w:val="20"/>
                <w:szCs w:val="20"/>
              </w:rPr>
            </w:pPr>
          </w:p>
          <w:p w:rsidR="004E5079" w:rsidRPr="00814964" w:rsidRDefault="004E5079" w:rsidP="002B53B9">
            <w:pPr>
              <w:pStyle w:val="2"/>
              <w:shd w:val="clear" w:color="auto" w:fill="auto"/>
              <w:spacing w:before="0" w:after="0" w:line="220" w:lineRule="exact"/>
              <w:ind w:left="300" w:firstLine="0"/>
              <w:rPr>
                <w:rStyle w:val="11pt"/>
                <w:sz w:val="20"/>
                <w:szCs w:val="20"/>
              </w:rPr>
            </w:pPr>
          </w:p>
          <w:p w:rsidR="004E5079" w:rsidRPr="00814964" w:rsidRDefault="004E5079" w:rsidP="002B53B9">
            <w:pPr>
              <w:pStyle w:val="2"/>
              <w:shd w:val="clear" w:color="auto" w:fill="auto"/>
              <w:spacing w:before="0" w:after="0" w:line="220" w:lineRule="exact"/>
              <w:ind w:left="300" w:firstLine="0"/>
              <w:rPr>
                <w:rStyle w:val="11pt"/>
                <w:sz w:val="20"/>
                <w:szCs w:val="20"/>
              </w:rPr>
            </w:pPr>
          </w:p>
          <w:p w:rsidR="004E5079" w:rsidRPr="00814964" w:rsidRDefault="004E5079" w:rsidP="002B53B9">
            <w:pPr>
              <w:pStyle w:val="2"/>
              <w:shd w:val="clear" w:color="auto" w:fill="auto"/>
              <w:spacing w:before="0" w:after="0" w:line="220" w:lineRule="exact"/>
              <w:ind w:left="300" w:firstLine="0"/>
              <w:rPr>
                <w:rStyle w:val="11pt"/>
                <w:sz w:val="20"/>
                <w:szCs w:val="20"/>
              </w:rPr>
            </w:pPr>
          </w:p>
          <w:p w:rsidR="004E5079" w:rsidRPr="00814964" w:rsidRDefault="004E5079" w:rsidP="002B53B9">
            <w:pPr>
              <w:pStyle w:val="2"/>
              <w:shd w:val="clear" w:color="auto" w:fill="auto"/>
              <w:spacing w:before="0" w:after="0" w:line="220" w:lineRule="exact"/>
              <w:ind w:left="300" w:firstLine="0"/>
              <w:rPr>
                <w:sz w:val="20"/>
                <w:szCs w:val="20"/>
              </w:rPr>
            </w:pPr>
            <w:r w:rsidRPr="00814964">
              <w:rPr>
                <w:rStyle w:val="11pt"/>
                <w:sz w:val="20"/>
                <w:szCs w:val="20"/>
              </w:rPr>
              <w:t>МБ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079" w:rsidRPr="00814964" w:rsidRDefault="004E5079" w:rsidP="002B53B9">
            <w:pPr>
              <w:pStyle w:val="2"/>
              <w:shd w:val="clear" w:color="auto" w:fill="auto"/>
              <w:spacing w:before="0" w:after="0" w:line="274" w:lineRule="exact"/>
              <w:ind w:firstLine="0"/>
              <w:rPr>
                <w:rStyle w:val="11pt"/>
                <w:sz w:val="20"/>
                <w:szCs w:val="20"/>
              </w:rPr>
            </w:pPr>
          </w:p>
          <w:p w:rsidR="004E5079" w:rsidRPr="00814964" w:rsidRDefault="004E5079" w:rsidP="002B53B9">
            <w:pPr>
              <w:pStyle w:val="2"/>
              <w:shd w:val="clear" w:color="auto" w:fill="auto"/>
              <w:spacing w:before="0" w:after="0" w:line="274" w:lineRule="exact"/>
              <w:ind w:firstLine="0"/>
              <w:rPr>
                <w:rStyle w:val="11pt"/>
                <w:sz w:val="20"/>
                <w:szCs w:val="20"/>
              </w:rPr>
            </w:pPr>
          </w:p>
          <w:p w:rsidR="004E5079" w:rsidRPr="00814964" w:rsidRDefault="004E5079" w:rsidP="002B53B9">
            <w:pPr>
              <w:pStyle w:val="2"/>
              <w:shd w:val="clear" w:color="auto" w:fill="auto"/>
              <w:spacing w:before="0" w:after="0" w:line="274" w:lineRule="exact"/>
              <w:ind w:firstLine="0"/>
              <w:rPr>
                <w:rStyle w:val="11pt"/>
                <w:sz w:val="20"/>
                <w:szCs w:val="20"/>
              </w:rPr>
            </w:pPr>
          </w:p>
          <w:p w:rsidR="004E5079" w:rsidRPr="00CF6C42" w:rsidRDefault="004E5079" w:rsidP="002B53B9">
            <w:pPr>
              <w:pStyle w:val="2"/>
              <w:shd w:val="clear" w:color="auto" w:fill="auto"/>
              <w:spacing w:before="0" w:after="0" w:line="274" w:lineRule="exact"/>
              <w:ind w:firstLine="0"/>
              <w:rPr>
                <w:color w:val="000000"/>
                <w:sz w:val="20"/>
                <w:szCs w:val="20"/>
                <w:lang w:eastAsia="ru-RU" w:bidi="ru-RU"/>
              </w:rPr>
            </w:pPr>
            <w:r w:rsidRPr="00814964">
              <w:rPr>
                <w:rStyle w:val="11pt"/>
                <w:sz w:val="20"/>
                <w:szCs w:val="20"/>
              </w:rPr>
              <w:t>Вне</w:t>
            </w:r>
            <w:r>
              <w:rPr>
                <w:rStyle w:val="11pt"/>
                <w:sz w:val="20"/>
                <w:szCs w:val="20"/>
              </w:rPr>
              <w:t>бюджетн</w:t>
            </w:r>
            <w:r w:rsidRPr="00814964">
              <w:rPr>
                <w:rStyle w:val="11pt"/>
                <w:sz w:val="20"/>
                <w:szCs w:val="20"/>
              </w:rPr>
              <w:t>ые источники</w:t>
            </w:r>
          </w:p>
        </w:tc>
      </w:tr>
      <w:tr w:rsidR="004E5079" w:rsidRPr="006E5E9D" w:rsidTr="002B53B9">
        <w:trPr>
          <w:trHeight w:val="331"/>
        </w:trPr>
        <w:tc>
          <w:tcPr>
            <w:tcW w:w="562" w:type="dxa"/>
          </w:tcPr>
          <w:p w:rsidR="004E5079" w:rsidRPr="006E5E9D" w:rsidRDefault="004E5079" w:rsidP="002B5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9" w:type="dxa"/>
          </w:tcPr>
          <w:p w:rsidR="004E5079" w:rsidRPr="006E5E9D" w:rsidRDefault="004E5079" w:rsidP="002B5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E5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4E5079" w:rsidRPr="006E5E9D" w:rsidRDefault="004E5079" w:rsidP="002B53B9">
            <w:pPr>
              <w:pStyle w:val="ConsPlusNormal"/>
              <w:ind w:left="-3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4E5079" w:rsidRPr="006E5E9D" w:rsidRDefault="004E5079" w:rsidP="002B5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7" w:type="dxa"/>
          </w:tcPr>
          <w:p w:rsidR="004E5079" w:rsidRPr="006E5E9D" w:rsidRDefault="004E5079" w:rsidP="002B53B9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E5079" w:rsidRPr="006E5E9D" w:rsidRDefault="004E5079" w:rsidP="002B5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E5079" w:rsidRPr="006E5E9D" w:rsidRDefault="004E5079" w:rsidP="002B5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E5079" w:rsidRPr="006E5E9D" w:rsidRDefault="004E5079" w:rsidP="002B5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E5079" w:rsidRPr="006E5E9D" w:rsidRDefault="004E5079" w:rsidP="002B5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4E5079" w:rsidRPr="006E5E9D" w:rsidRDefault="004E5079" w:rsidP="002B5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4E5079" w:rsidRPr="006E5E9D" w:rsidRDefault="004E5079" w:rsidP="002B5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E5079" w:rsidRPr="006E5E9D" w:rsidTr="002B53B9">
        <w:trPr>
          <w:trHeight w:val="718"/>
        </w:trPr>
        <w:tc>
          <w:tcPr>
            <w:tcW w:w="562" w:type="dxa"/>
          </w:tcPr>
          <w:p w:rsidR="004E5079" w:rsidRPr="006E5E9D" w:rsidRDefault="004E5079" w:rsidP="002B5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9" w:type="dxa"/>
            <w:shd w:val="clear" w:color="auto" w:fill="FFFFFF" w:themeFill="background1"/>
          </w:tcPr>
          <w:p w:rsidR="004E5079" w:rsidRPr="00814964" w:rsidRDefault="004E5079" w:rsidP="002B53B9">
            <w:pPr>
              <w:jc w:val="center"/>
              <w:rPr>
                <w:rFonts w:ascii="Times New Roman" w:hAnsi="Times New Roman"/>
                <w:highlight w:val="red"/>
              </w:rPr>
            </w:pPr>
            <w:proofErr w:type="spellStart"/>
            <w:r w:rsidRPr="00814964">
              <w:rPr>
                <w:rFonts w:ascii="Times New Roman" w:hAnsi="Times New Roman"/>
              </w:rPr>
              <w:t>Зольский</w:t>
            </w:r>
            <w:proofErr w:type="spellEnd"/>
            <w:r w:rsidRPr="00814964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814964">
              <w:rPr>
                <w:rFonts w:ascii="Times New Roman" w:hAnsi="Times New Roman"/>
              </w:rPr>
              <w:t>муници-пальный</w:t>
            </w:r>
            <w:proofErr w:type="spellEnd"/>
            <w:proofErr w:type="gramEnd"/>
            <w:r w:rsidRPr="00814964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996" w:type="dxa"/>
          </w:tcPr>
          <w:p w:rsidR="004E5079" w:rsidRPr="00814964" w:rsidRDefault="004E5079" w:rsidP="002B53B9">
            <w:pPr>
              <w:pStyle w:val="ConsPlusNormal"/>
              <w:ind w:left="-35" w:right="-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964">
              <w:rPr>
                <w:rFonts w:ascii="Times New Roman" w:hAnsi="Times New Roman" w:cs="Times New Roman"/>
                <w:szCs w:val="22"/>
              </w:rPr>
              <w:t xml:space="preserve">сельское </w:t>
            </w:r>
            <w:proofErr w:type="spellStart"/>
            <w:proofErr w:type="gramStart"/>
            <w:r w:rsidRPr="00814964">
              <w:rPr>
                <w:rFonts w:ascii="Times New Roman" w:hAnsi="Times New Roman" w:cs="Times New Roman"/>
                <w:szCs w:val="22"/>
              </w:rPr>
              <w:t>поселе-ние</w:t>
            </w:r>
            <w:proofErr w:type="spellEnd"/>
            <w:proofErr w:type="gramEnd"/>
          </w:p>
        </w:tc>
        <w:tc>
          <w:tcPr>
            <w:tcW w:w="926" w:type="dxa"/>
          </w:tcPr>
          <w:p w:rsidR="004E5079" w:rsidRPr="00814964" w:rsidRDefault="004E5079" w:rsidP="002B5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Кичмалка</w:t>
            </w:r>
            <w:proofErr w:type="spellEnd"/>
          </w:p>
        </w:tc>
        <w:tc>
          <w:tcPr>
            <w:tcW w:w="2107" w:type="dxa"/>
          </w:tcPr>
          <w:p w:rsidR="004E5079" w:rsidRPr="00814964" w:rsidRDefault="004E5079" w:rsidP="002B53B9">
            <w:pPr>
              <w:pStyle w:val="ConsPlusNormal"/>
              <w:ind w:left="-127" w:right="-108"/>
              <w:jc w:val="center"/>
              <w:rPr>
                <w:rFonts w:ascii="Times New Roman" w:hAnsi="Times New Roman" w:cs="Times New Roman"/>
                <w:szCs w:val="22"/>
              </w:rPr>
            </w:pPr>
            <w:r w:rsidRPr="00814964">
              <w:rPr>
                <w:rFonts w:ascii="Times New Roman" w:hAnsi="Times New Roman" w:cs="Times New Roman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Cs w:val="22"/>
              </w:rPr>
              <w:t>Чкалова</w:t>
            </w:r>
            <w:r w:rsidRPr="00814964">
              <w:rPr>
                <w:rFonts w:ascii="Times New Roman" w:hAnsi="Times New Roman" w:cs="Times New Roman"/>
                <w:szCs w:val="22"/>
              </w:rPr>
              <w:t>, б/</w:t>
            </w:r>
            <w:proofErr w:type="gramStart"/>
            <w:r w:rsidRPr="00814964">
              <w:rPr>
                <w:rFonts w:ascii="Times New Roman" w:hAnsi="Times New Roman" w:cs="Times New Roman"/>
                <w:szCs w:val="22"/>
              </w:rPr>
              <w:t>н</w:t>
            </w:r>
            <w:proofErr w:type="gramEnd"/>
          </w:p>
        </w:tc>
        <w:tc>
          <w:tcPr>
            <w:tcW w:w="992" w:type="dxa"/>
          </w:tcPr>
          <w:p w:rsidR="004E5079" w:rsidRPr="00814964" w:rsidRDefault="004E5079" w:rsidP="002B53B9">
            <w:pPr>
              <w:pStyle w:val="ConsPlusNormal"/>
              <w:ind w:left="-108"/>
              <w:rPr>
                <w:rFonts w:ascii="Times New Roman" w:hAnsi="Times New Roman" w:cs="Times New Roman"/>
                <w:szCs w:val="22"/>
              </w:rPr>
            </w:pPr>
            <w:r w:rsidRPr="00814964">
              <w:rPr>
                <w:rFonts w:ascii="Times New Roman" w:hAnsi="Times New Roman" w:cs="Times New Roman"/>
                <w:szCs w:val="22"/>
              </w:rPr>
              <w:t xml:space="preserve">Площадь </w:t>
            </w:r>
          </w:p>
        </w:tc>
        <w:tc>
          <w:tcPr>
            <w:tcW w:w="1418" w:type="dxa"/>
          </w:tcPr>
          <w:p w:rsidR="004E5079" w:rsidRPr="00814964" w:rsidRDefault="004E5079" w:rsidP="002B5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1500</w:t>
            </w:r>
          </w:p>
        </w:tc>
        <w:tc>
          <w:tcPr>
            <w:tcW w:w="1417" w:type="dxa"/>
          </w:tcPr>
          <w:p w:rsidR="004E5079" w:rsidRPr="00814964" w:rsidRDefault="004E5079" w:rsidP="002B5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1654599</w:t>
            </w:r>
          </w:p>
        </w:tc>
        <w:tc>
          <w:tcPr>
            <w:tcW w:w="1134" w:type="dxa"/>
          </w:tcPr>
          <w:p w:rsidR="004E5079" w:rsidRPr="00814964" w:rsidRDefault="004E5079" w:rsidP="002B5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1621043</w:t>
            </w:r>
          </w:p>
        </w:tc>
        <w:tc>
          <w:tcPr>
            <w:tcW w:w="993" w:type="dxa"/>
          </w:tcPr>
          <w:p w:rsidR="004E5079" w:rsidRPr="00814964" w:rsidRDefault="004E5079" w:rsidP="002B53B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33556</w:t>
            </w:r>
          </w:p>
        </w:tc>
        <w:tc>
          <w:tcPr>
            <w:tcW w:w="1842" w:type="dxa"/>
          </w:tcPr>
          <w:p w:rsidR="004E5079" w:rsidRPr="006E5E9D" w:rsidRDefault="004E5079" w:rsidP="002B53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E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E5079" w:rsidRPr="00FC0FA8" w:rsidRDefault="004E5079" w:rsidP="004E5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20"/>
        </w:rPr>
      </w:pPr>
    </w:p>
    <w:p w:rsidR="004E5079" w:rsidRDefault="004E5079" w:rsidP="004E5079">
      <w:pPr>
        <w:pStyle w:val="21"/>
        <w:shd w:val="clear" w:color="auto" w:fill="auto"/>
        <w:spacing w:line="274" w:lineRule="exact"/>
        <w:ind w:left="10340"/>
        <w:jc w:val="right"/>
        <w:rPr>
          <w:sz w:val="24"/>
          <w:szCs w:val="24"/>
        </w:rPr>
      </w:pPr>
    </w:p>
    <w:p w:rsidR="004E5079" w:rsidRDefault="004E5079" w:rsidP="004E5079">
      <w:pPr>
        <w:pStyle w:val="21"/>
        <w:shd w:val="clear" w:color="auto" w:fill="auto"/>
        <w:spacing w:line="274" w:lineRule="exact"/>
        <w:ind w:left="10340"/>
        <w:jc w:val="right"/>
        <w:rPr>
          <w:sz w:val="24"/>
          <w:szCs w:val="24"/>
        </w:rPr>
      </w:pPr>
    </w:p>
    <w:p w:rsidR="004E5079" w:rsidRPr="00CF6C42" w:rsidRDefault="004E5079" w:rsidP="004E5079">
      <w:pPr>
        <w:pStyle w:val="21"/>
        <w:shd w:val="clear" w:color="auto" w:fill="auto"/>
        <w:spacing w:line="274" w:lineRule="exact"/>
        <w:ind w:left="851"/>
        <w:jc w:val="left"/>
        <w:rPr>
          <w:sz w:val="28"/>
          <w:szCs w:val="28"/>
        </w:rPr>
      </w:pPr>
      <w:r w:rsidRPr="00CF6C42">
        <w:rPr>
          <w:sz w:val="28"/>
          <w:szCs w:val="28"/>
        </w:rPr>
        <w:t>Глава местной администрации</w:t>
      </w:r>
    </w:p>
    <w:p w:rsidR="004E5079" w:rsidRPr="00CF6C42" w:rsidRDefault="004E5079" w:rsidP="004E5079">
      <w:pPr>
        <w:pStyle w:val="21"/>
        <w:shd w:val="clear" w:color="auto" w:fill="auto"/>
        <w:spacing w:line="274" w:lineRule="exact"/>
        <w:ind w:left="851"/>
        <w:jc w:val="left"/>
        <w:rPr>
          <w:sz w:val="28"/>
          <w:szCs w:val="28"/>
        </w:rPr>
      </w:pPr>
      <w:proofErr w:type="spellStart"/>
      <w:r w:rsidRPr="00CF6C42">
        <w:rPr>
          <w:sz w:val="28"/>
          <w:szCs w:val="28"/>
        </w:rPr>
        <w:t>с.п</w:t>
      </w:r>
      <w:proofErr w:type="gramStart"/>
      <w:r w:rsidRPr="00CF6C42">
        <w:rPr>
          <w:sz w:val="28"/>
          <w:szCs w:val="28"/>
        </w:rPr>
        <w:t>.К</w:t>
      </w:r>
      <w:proofErr w:type="gramEnd"/>
      <w:r w:rsidRPr="00CF6C42">
        <w:rPr>
          <w:sz w:val="28"/>
          <w:szCs w:val="28"/>
        </w:rPr>
        <w:t>ичмалка</w:t>
      </w:r>
      <w:proofErr w:type="spellEnd"/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М.Х.Гуртуев</w:t>
      </w:r>
      <w:proofErr w:type="spellEnd"/>
    </w:p>
    <w:p w:rsidR="00ED5FC0" w:rsidRDefault="00ED5FC0">
      <w:bookmarkStart w:id="0" w:name="_GoBack"/>
      <w:bookmarkEnd w:id="0"/>
    </w:p>
    <w:sectPr w:rsidR="00ED5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BA1"/>
    <w:rsid w:val="004E5079"/>
    <w:rsid w:val="005E5BA1"/>
    <w:rsid w:val="00ED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0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_"/>
    <w:basedOn w:val="a0"/>
    <w:link w:val="2"/>
    <w:locked/>
    <w:rsid w:val="004E5079"/>
    <w:rPr>
      <w:rFonts w:eastAsia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4E5079"/>
    <w:pPr>
      <w:widowControl w:val="0"/>
      <w:shd w:val="clear" w:color="auto" w:fill="FFFFFF"/>
      <w:spacing w:before="300" w:after="300" w:line="322" w:lineRule="exact"/>
      <w:ind w:hanging="1540"/>
      <w:jc w:val="center"/>
    </w:pPr>
    <w:rPr>
      <w:rFonts w:asciiTheme="minorHAnsi" w:eastAsia="Times New Roman" w:hAnsiTheme="minorHAnsi" w:cstheme="minorBidi"/>
      <w:sz w:val="26"/>
      <w:szCs w:val="26"/>
    </w:rPr>
  </w:style>
  <w:style w:type="character" w:customStyle="1" w:styleId="11pt">
    <w:name w:val="Основной текст + 11 pt"/>
    <w:basedOn w:val="a0"/>
    <w:rsid w:val="004E50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4E5079"/>
    <w:rPr>
      <w:rFonts w:eastAsia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E5079"/>
    <w:pPr>
      <w:widowControl w:val="0"/>
      <w:shd w:val="clear" w:color="auto" w:fill="FFFFFF"/>
      <w:spacing w:after="0" w:line="250" w:lineRule="exact"/>
      <w:jc w:val="both"/>
    </w:pPr>
    <w:rPr>
      <w:rFonts w:asciiTheme="minorHAnsi" w:eastAsia="Times New Roman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0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_"/>
    <w:basedOn w:val="a0"/>
    <w:link w:val="2"/>
    <w:locked/>
    <w:rsid w:val="004E5079"/>
    <w:rPr>
      <w:rFonts w:eastAsia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4E5079"/>
    <w:pPr>
      <w:widowControl w:val="0"/>
      <w:shd w:val="clear" w:color="auto" w:fill="FFFFFF"/>
      <w:spacing w:before="300" w:after="300" w:line="322" w:lineRule="exact"/>
      <w:ind w:hanging="1540"/>
      <w:jc w:val="center"/>
    </w:pPr>
    <w:rPr>
      <w:rFonts w:asciiTheme="minorHAnsi" w:eastAsia="Times New Roman" w:hAnsiTheme="minorHAnsi" w:cstheme="minorBidi"/>
      <w:sz w:val="26"/>
      <w:szCs w:val="26"/>
    </w:rPr>
  </w:style>
  <w:style w:type="character" w:customStyle="1" w:styleId="11pt">
    <w:name w:val="Основной текст + 11 pt"/>
    <w:basedOn w:val="a0"/>
    <w:rsid w:val="004E50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4E5079"/>
    <w:rPr>
      <w:rFonts w:eastAsia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E5079"/>
    <w:pPr>
      <w:widowControl w:val="0"/>
      <w:shd w:val="clear" w:color="auto" w:fill="FFFFFF"/>
      <w:spacing w:after="0" w:line="250" w:lineRule="exact"/>
      <w:jc w:val="both"/>
    </w:pPr>
    <w:rPr>
      <w:rFonts w:asciiTheme="minorHAnsi" w:eastAsia="Times New Roman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36343-4A78-41D6-88E5-1E3A20E2A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2018-02-13T13:56:00Z</dcterms:created>
  <dcterms:modified xsi:type="dcterms:W3CDTF">2018-02-13T13:56:00Z</dcterms:modified>
</cp:coreProperties>
</file>