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B" w:rsidRDefault="006B7BEB" w:rsidP="006B7BE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BEB" w:rsidRDefault="006B7BEB" w:rsidP="006B7B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EB" w:rsidRDefault="006B7BEB" w:rsidP="006B7BEB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МЕСТНАЯ АДМИНИСТРАЦИЯ  СЕЛЬСКОГО ПОСЕЛЕНИЯ КИЧМАЛКА</w:t>
      </w:r>
    </w:p>
    <w:p w:rsidR="006B7BEB" w:rsidRDefault="006B7BEB" w:rsidP="006B7BEB">
      <w:pPr>
        <w:pStyle w:val="3"/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>ЗОЛЬСКОГО МУНИЦИПАЛЬНОГО РАЙОНА</w:t>
      </w:r>
    </w:p>
    <w:p w:rsidR="006B7BEB" w:rsidRDefault="006B7BEB" w:rsidP="006B7BEB">
      <w:pPr>
        <w:pStyle w:val="4"/>
        <w:tabs>
          <w:tab w:val="left" w:pos="4130"/>
        </w:tabs>
        <w:jc w:val="center"/>
        <w:rPr>
          <w:b w:val="0"/>
          <w:szCs w:val="24"/>
        </w:rPr>
      </w:pPr>
      <w:r>
        <w:t>КАБАРДИНО-БАЛКАРСКОЙ РЕСПУБЛИКИ</w:t>
      </w:r>
    </w:p>
    <w:p w:rsidR="006B7BEB" w:rsidRDefault="006B7BEB" w:rsidP="006B7BEB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808080"/>
        </w:rPr>
      </w:pPr>
      <w:proofErr w:type="spellStart"/>
      <w:r>
        <w:rPr>
          <w:rFonts w:ascii="Times New Roman" w:hAnsi="Times New Roman" w:cs="Times New Roman"/>
          <w:color w:val="808080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</w:rPr>
        <w:t>Дзэлыкъуэ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районым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щыщ</w:t>
      </w:r>
      <w:proofErr w:type="spellEnd"/>
    </w:p>
    <w:p w:rsidR="006B7BEB" w:rsidRDefault="006B7BEB" w:rsidP="006B7BEB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Кичмалкэ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къуажэм</w:t>
      </w:r>
      <w:proofErr w:type="spellEnd"/>
      <w:r>
        <w:rPr>
          <w:rFonts w:ascii="Times New Roman" w:hAnsi="Times New Roman" w:cs="Times New Roman"/>
          <w:color w:val="000080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</w:rPr>
        <w:t xml:space="preserve"> и 1этащхьэ</w:t>
      </w:r>
    </w:p>
    <w:p w:rsidR="006B7BEB" w:rsidRDefault="006B7BEB" w:rsidP="006B7BEB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Зольск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районуну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элни</w:t>
      </w:r>
      <w:proofErr w:type="spellEnd"/>
    </w:p>
    <w:p w:rsidR="006B7BEB" w:rsidRDefault="006B7BEB" w:rsidP="006B7BEB">
      <w:pPr>
        <w:tabs>
          <w:tab w:val="left" w:pos="4130"/>
          <w:tab w:val="center" w:pos="4677"/>
          <w:tab w:val="left" w:pos="798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Администрациясы</w:t>
      </w:r>
      <w:proofErr w:type="spellEnd"/>
    </w:p>
    <w:p w:rsidR="006B7BEB" w:rsidRDefault="006B7BEB" w:rsidP="006B7BE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</w:t>
      </w:r>
      <w:proofErr w:type="gramStart"/>
      <w:r>
        <w:rPr>
          <w:rFonts w:ascii="Times New Roman" w:hAnsi="Times New Roman" w:cs="Times New Roman"/>
          <w:b/>
          <w:sz w:val="20"/>
        </w:rPr>
        <w:t>а</w:t>
      </w:r>
      <w:proofErr w:type="gramEnd"/>
      <w:r>
        <w:rPr>
          <w:rFonts w:ascii="Times New Roman" w:hAnsi="Times New Roman" w:cs="Times New Roman"/>
          <w:b/>
          <w:sz w:val="20"/>
        </w:rPr>
        <w:t>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6B7BEB" w:rsidRDefault="006B7BEB" w:rsidP="006B7B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16.04.18г.                                                                                              ПОСТАНОВЛЕНИЕ   №5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УНАФЭ                        №5</w:t>
      </w:r>
    </w:p>
    <w:p w:rsidR="006B7BEB" w:rsidRDefault="006B7BEB" w:rsidP="006B7BEB">
      <w:pPr>
        <w:spacing w:after="0"/>
        <w:ind w:right="-1"/>
        <w:jc w:val="both"/>
        <w:rPr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БЕГИМ                         №5</w:t>
      </w:r>
    </w:p>
    <w:p w:rsidR="006B7BEB" w:rsidRDefault="006B7BEB" w:rsidP="006B7BEB">
      <w:pPr>
        <w:spacing w:after="0"/>
        <w:ind w:right="5386"/>
        <w:jc w:val="both"/>
      </w:pPr>
    </w:p>
    <w:p w:rsidR="006B7BEB" w:rsidRPr="00C52E73" w:rsidRDefault="006B7BEB" w:rsidP="006B7BEB">
      <w:pPr>
        <w:spacing w:after="0"/>
        <w:ind w:right="2691"/>
        <w:jc w:val="both"/>
        <w:rPr>
          <w:rFonts w:ascii="Times New Roman" w:hAnsi="Times New Roman" w:cs="Times New Roman"/>
        </w:rPr>
      </w:pPr>
      <w:r w:rsidRPr="00C52E73">
        <w:rPr>
          <w:rFonts w:ascii="Times New Roman" w:hAnsi="Times New Roman" w:cs="Times New Roman"/>
          <w:sz w:val="28"/>
          <w:szCs w:val="28"/>
        </w:rPr>
        <w:t xml:space="preserve">    </w:t>
      </w:r>
      <w:r w:rsidRPr="00C52E73">
        <w:rPr>
          <w:rFonts w:ascii="Times New Roman" w:hAnsi="Times New Roman" w:cs="Times New Roman"/>
        </w:rPr>
        <w:t xml:space="preserve">Об определении </w:t>
      </w:r>
      <w:r w:rsidRPr="00C52E73">
        <w:rPr>
          <w:rStyle w:val="a5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объектов и видов работ для отбывания осужденными наказания в виде</w:t>
      </w:r>
      <w:r w:rsidRPr="00C52E73">
        <w:rPr>
          <w:rFonts w:ascii="Times New Roman" w:hAnsi="Times New Roman" w:cs="Times New Roman"/>
          <w:b/>
        </w:rPr>
        <w:t xml:space="preserve"> </w:t>
      </w:r>
      <w:r w:rsidRPr="00C52E73">
        <w:rPr>
          <w:rStyle w:val="a5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обязательных работ и мест для отбывания осужденными наказания в виде исправительных работ</w:t>
      </w:r>
      <w:r w:rsidRPr="00C52E73">
        <w:rPr>
          <w:rFonts w:ascii="Times New Roman" w:hAnsi="Times New Roman" w:cs="Times New Roman"/>
        </w:rPr>
        <w:t xml:space="preserve"> на территории сельского поселения </w:t>
      </w:r>
      <w:proofErr w:type="spellStart"/>
      <w:r w:rsidRPr="00C52E73">
        <w:rPr>
          <w:rFonts w:ascii="Times New Roman" w:hAnsi="Times New Roman" w:cs="Times New Roman"/>
        </w:rPr>
        <w:t>Кичмалка</w:t>
      </w:r>
      <w:proofErr w:type="spellEnd"/>
      <w:r w:rsidRPr="00C52E73">
        <w:rPr>
          <w:rFonts w:ascii="Times New Roman" w:hAnsi="Times New Roman" w:cs="Times New Roman"/>
        </w:rPr>
        <w:t xml:space="preserve"> </w:t>
      </w:r>
      <w:proofErr w:type="spellStart"/>
      <w:r w:rsidRPr="00C52E73">
        <w:rPr>
          <w:rFonts w:ascii="Times New Roman" w:hAnsi="Times New Roman" w:cs="Times New Roman"/>
        </w:rPr>
        <w:t>Зольского</w:t>
      </w:r>
      <w:proofErr w:type="spellEnd"/>
      <w:r w:rsidRPr="00C52E73">
        <w:rPr>
          <w:rFonts w:ascii="Times New Roman" w:hAnsi="Times New Roman" w:cs="Times New Roman"/>
        </w:rPr>
        <w:t xml:space="preserve"> муниципального района Кабардино-Балкарской Республики</w:t>
      </w:r>
    </w:p>
    <w:p w:rsidR="006B7BEB" w:rsidRDefault="006B7BEB" w:rsidP="006B7BEB">
      <w:pPr>
        <w:spacing w:after="0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Pr="006B7BEB" w:rsidRDefault="006B7BEB" w:rsidP="006B7BE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7BEB">
        <w:rPr>
          <w:rFonts w:ascii="Times New Roman" w:hAnsi="Times New Roman" w:cs="Times New Roman"/>
          <w:sz w:val="24"/>
          <w:szCs w:val="24"/>
        </w:rPr>
        <w:t xml:space="preserve">В соответствии со статьями 49, 50 Уголовного кодекса Российской Федерации от 13.06.1996 года № 63-ФЗ, статьями 25, 39 Уголовно-исполнительного кодекса Российской Федерации от 08.01.1997года  № 1-ФЗ, со </w:t>
      </w:r>
      <w:hyperlink r:id="rId6" w:history="1">
        <w:r w:rsidRPr="006B7BEB">
          <w:rPr>
            <w:rStyle w:val="a3"/>
            <w:rFonts w:ascii="Times New Roman" w:hAnsi="Times New Roman" w:cs="Times New Roman"/>
            <w:sz w:val="24"/>
            <w:szCs w:val="24"/>
          </w:rPr>
          <w:t>статьей 351.1</w:t>
        </w:r>
      </w:hyperlink>
      <w:r w:rsidRPr="006B7BE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законом 06.10.2003 года  № 131-ФЗ «Об общих принципах организации местного самоуправления в Российской Федерации», Федеральным законом от 07 декабря 2011 года №420-ФЗ «О внесении изменений в Уголовный кодекс</w:t>
      </w:r>
      <w:proofErr w:type="gramEnd"/>
      <w:r w:rsidRPr="006B7BEB">
        <w:rPr>
          <w:rFonts w:ascii="Times New Roman" w:hAnsi="Times New Roman" w:cs="Times New Roman"/>
          <w:sz w:val="24"/>
          <w:szCs w:val="24"/>
        </w:rPr>
        <w:t xml:space="preserve"> Российской Федерации и отдельные законодательные акты Российской Федерации», в целях определения видов обязательных работ и перечней объектов для отбывания уголовного наказания в виде обязательных и исправительных работ на территории сельского поселения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6B7BEB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>- Балкарской</w:t>
      </w:r>
      <w:proofErr w:type="gramEnd"/>
      <w:r w:rsidRPr="006B7BEB">
        <w:rPr>
          <w:rFonts w:ascii="Times New Roman" w:hAnsi="Times New Roman" w:cs="Times New Roman"/>
          <w:sz w:val="24"/>
          <w:szCs w:val="24"/>
        </w:rPr>
        <w:t xml:space="preserve"> Республики, местная администрация сельского поселения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- Балкарской Республики </w:t>
      </w:r>
      <w:r w:rsidRPr="006B7BE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1.</w:t>
      </w:r>
      <w:r w:rsidRPr="006B7BE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BEB">
        <w:rPr>
          <w:rFonts w:ascii="Times New Roman" w:hAnsi="Times New Roman" w:cs="Times New Roman"/>
          <w:sz w:val="24"/>
          <w:szCs w:val="24"/>
        </w:rPr>
        <w:t xml:space="preserve">перечень организаций и учреждений для трудоустройства граждан, осужденных к отбыванию наказания в виде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BEB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BEB">
        <w:rPr>
          <w:rFonts w:ascii="Times New Roman" w:hAnsi="Times New Roman" w:cs="Times New Roman"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BEB">
        <w:rPr>
          <w:rFonts w:ascii="Times New Roman" w:hAnsi="Times New Roman" w:cs="Times New Roman"/>
          <w:sz w:val="24"/>
          <w:szCs w:val="24"/>
        </w:rPr>
        <w:t>согласно приложению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2.</w:t>
      </w:r>
      <w:r w:rsidRPr="006B7BEB">
        <w:rPr>
          <w:rFonts w:ascii="Times New Roman" w:hAnsi="Times New Roman" w:cs="Times New Roman"/>
          <w:sz w:val="24"/>
          <w:szCs w:val="24"/>
        </w:rPr>
        <w:t xml:space="preserve"> Утвердить перечень организаций для трудоустройства граждан, не имеющих основного места работы, осужденных к отбыванию наказания в виде исправительных работ согласно приложению № 2.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3.</w:t>
      </w:r>
      <w:r w:rsidRPr="006B7BEB">
        <w:rPr>
          <w:rFonts w:ascii="Times New Roman" w:hAnsi="Times New Roman" w:cs="Times New Roman"/>
          <w:sz w:val="24"/>
          <w:szCs w:val="24"/>
        </w:rPr>
        <w:t xml:space="preserve"> Утвердить перечень (виды) работ для отбывания осужденными наказания в виде обязательных и исправительных работ согласно приложению № 3.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4.</w:t>
      </w:r>
      <w:r w:rsidRPr="006B7BEB">
        <w:rPr>
          <w:rFonts w:ascii="Times New Roman" w:hAnsi="Times New Roman" w:cs="Times New Roman"/>
          <w:sz w:val="24"/>
          <w:szCs w:val="24"/>
        </w:rPr>
        <w:t xml:space="preserve"> Рекомендовать руководителям предприятий (организаций) в процессе отбывания осужденными наказания в виде обязательных и исправительных работ строго руководствоваться действующим законодательством Российской Федерации, в том числе: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sz w:val="24"/>
          <w:szCs w:val="24"/>
        </w:rPr>
        <w:lastRenderedPageBreak/>
        <w:t>- обеспечить  исполнение  законодательства  об  отбывании  наказания  лицами, осужденными к  обязательным  и  исправительным  работам по  направлению  Уголовно-исполнительной  инспекции;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sz w:val="24"/>
          <w:szCs w:val="24"/>
        </w:rPr>
        <w:t xml:space="preserve">   -  осуществлять  </w:t>
      </w:r>
      <w:proofErr w:type="gramStart"/>
      <w:r w:rsidRPr="006B7BE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B7BEB">
        <w:rPr>
          <w:rFonts w:ascii="Times New Roman" w:hAnsi="Times New Roman" w:cs="Times New Roman"/>
          <w:sz w:val="24"/>
          <w:szCs w:val="24"/>
        </w:rPr>
        <w:t xml:space="preserve">  выполнением  осужденными  определенных  для  них  работ;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sz w:val="24"/>
          <w:szCs w:val="24"/>
        </w:rPr>
        <w:t xml:space="preserve">    -  назначить ответственных  лиц  за  организацию и  учет  выполненных  работ  лицами,  отбывающими наказание  в  виде  обязательных  работ;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sz w:val="24"/>
          <w:szCs w:val="24"/>
        </w:rPr>
        <w:t xml:space="preserve">     -  уведомлять  уголовно-исполнительную  инспекцию  о  количестве  отработанных  часов  и  (или)  обо  всех  фактах  злостного  уклонения  осужденных  отбывания  наказания.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5</w:t>
      </w:r>
      <w:r w:rsidRPr="006B7BEB">
        <w:rPr>
          <w:rFonts w:ascii="Times New Roman" w:hAnsi="Times New Roman" w:cs="Times New Roman"/>
          <w:sz w:val="24"/>
          <w:szCs w:val="24"/>
        </w:rPr>
        <w:t xml:space="preserve">. Согласовать перечень организаций, виды работ для отбывания наказания в виде обязательных работ; осужденными, не имеющими основного места работы, исправительных работ с начальником филиала по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Зольскому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</w:t>
      </w:r>
      <w:proofErr w:type="spellStart"/>
      <w:proofErr w:type="gramStart"/>
      <w:r w:rsidRPr="006B7BEB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>- Балкарской</w:t>
      </w:r>
      <w:proofErr w:type="gramEnd"/>
      <w:r w:rsidRPr="006B7BEB">
        <w:rPr>
          <w:rFonts w:ascii="Times New Roman" w:hAnsi="Times New Roman" w:cs="Times New Roman"/>
          <w:sz w:val="24"/>
          <w:szCs w:val="24"/>
        </w:rPr>
        <w:t xml:space="preserve"> Республике.</w:t>
      </w:r>
    </w:p>
    <w:p w:rsidR="006B7BEB" w:rsidRPr="006B7BEB" w:rsidRDefault="006B7BEB" w:rsidP="006B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6.</w:t>
      </w:r>
      <w:r w:rsidRPr="006B7BEB">
        <w:rPr>
          <w:rFonts w:ascii="Times New Roman" w:hAnsi="Times New Roman" w:cs="Times New Roman"/>
          <w:sz w:val="24"/>
          <w:szCs w:val="24"/>
        </w:rPr>
        <w:t xml:space="preserve"> Обнародовать данное постановление в соответствии с  Порядком опубликования (обнародования) муниципальных правовых актов органов местного самоуправления сельского поселения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муниципального района КБР, утвержденного Решением Совета местного самоуправления сельского поселения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от 14.04.2017 года № 8/5. </w:t>
      </w:r>
    </w:p>
    <w:p w:rsidR="006B7BEB" w:rsidRPr="006B7BEB" w:rsidRDefault="006B7BEB" w:rsidP="006B7BEB">
      <w:pPr>
        <w:tabs>
          <w:tab w:val="left" w:pos="-368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7.</w:t>
      </w:r>
      <w:r w:rsidRPr="006B7BEB"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со дня его подписания. </w:t>
      </w:r>
    </w:p>
    <w:p w:rsidR="006B7BEB" w:rsidRPr="006B7BEB" w:rsidRDefault="006B7BEB" w:rsidP="006B7BEB">
      <w:pPr>
        <w:tabs>
          <w:tab w:val="left" w:pos="-368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b/>
          <w:sz w:val="24"/>
          <w:szCs w:val="24"/>
        </w:rPr>
        <w:t>8.</w:t>
      </w:r>
      <w:r w:rsidRPr="006B7BE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Pr="006B7BEB">
        <w:rPr>
          <w:rFonts w:ascii="Times New Roman" w:hAnsi="Times New Roman" w:cs="Times New Roman"/>
          <w:sz w:val="24"/>
          <w:szCs w:val="24"/>
        </w:rPr>
        <w:t xml:space="preserve">ведущего специалиста местной администрации </w:t>
      </w:r>
      <w:proofErr w:type="gramStart"/>
      <w:r w:rsidRPr="006B7B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7BEB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6B7BEB">
        <w:rPr>
          <w:rFonts w:ascii="Times New Roman" w:hAnsi="Times New Roman" w:cs="Times New Roman"/>
          <w:sz w:val="24"/>
          <w:szCs w:val="24"/>
        </w:rPr>
        <w:t xml:space="preserve">  А.А.Чеченову.</w:t>
      </w:r>
    </w:p>
    <w:p w:rsidR="006B7BEB" w:rsidRPr="006B7BEB" w:rsidRDefault="006B7BEB" w:rsidP="006B7BEB">
      <w:pPr>
        <w:tabs>
          <w:tab w:val="left" w:pos="71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BEB" w:rsidRPr="006B7BEB" w:rsidRDefault="006B7BEB" w:rsidP="006B7BEB">
      <w:pPr>
        <w:tabs>
          <w:tab w:val="left" w:pos="71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BEB" w:rsidRPr="006B7BEB" w:rsidRDefault="006B7BEB" w:rsidP="006B7BEB">
      <w:pPr>
        <w:tabs>
          <w:tab w:val="left" w:pos="71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B7BE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М.Х.Гуртуев</w:t>
      </w:r>
      <w:proofErr w:type="spellEnd"/>
    </w:p>
    <w:p w:rsidR="006B7BEB" w:rsidRPr="006B7BEB" w:rsidRDefault="006B7BEB" w:rsidP="006B7BEB">
      <w:pPr>
        <w:tabs>
          <w:tab w:val="left" w:pos="71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BEB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6B7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</w:p>
    <w:p w:rsidR="006B7BEB" w:rsidRPr="006B7BEB" w:rsidRDefault="006B7BEB" w:rsidP="006B7BEB">
      <w:pPr>
        <w:pStyle w:val="a4"/>
        <w:widowControl w:val="0"/>
        <w:tabs>
          <w:tab w:val="left" w:pos="5103"/>
        </w:tabs>
        <w:spacing w:before="0" w:after="0"/>
        <w:ind w:right="-284"/>
        <w:rPr>
          <w:rFonts w:ascii="Times New Roman" w:hAnsi="Times New Roman" w:cs="Times New Roman"/>
        </w:rPr>
      </w:pPr>
      <w:r w:rsidRPr="006B7BEB">
        <w:rPr>
          <w:rFonts w:ascii="Times New Roman" w:hAnsi="Times New Roman" w:cs="Times New Roman"/>
        </w:rPr>
        <w:t xml:space="preserve">    </w:t>
      </w:r>
    </w:p>
    <w:p w:rsidR="006B7BEB" w:rsidRPr="006B7BEB" w:rsidRDefault="006B7BEB" w:rsidP="006B7BEB">
      <w:pPr>
        <w:pStyle w:val="a4"/>
        <w:widowControl w:val="0"/>
        <w:tabs>
          <w:tab w:val="left" w:pos="5103"/>
        </w:tabs>
        <w:spacing w:before="0" w:after="0" w:line="276" w:lineRule="auto"/>
        <w:ind w:right="-284"/>
        <w:rPr>
          <w:rFonts w:ascii="Times New Roman" w:hAnsi="Times New Roman" w:cs="Times New Roman"/>
          <w:sz w:val="18"/>
          <w:szCs w:val="18"/>
        </w:rPr>
      </w:pPr>
      <w:r w:rsidRPr="006B7BEB">
        <w:rPr>
          <w:rFonts w:ascii="Times New Roman" w:hAnsi="Times New Roman" w:cs="Times New Roman"/>
          <w:sz w:val="18"/>
          <w:szCs w:val="18"/>
        </w:rPr>
        <w:t xml:space="preserve">1. Местная администрация </w:t>
      </w:r>
      <w:proofErr w:type="gramStart"/>
      <w:r w:rsidRPr="006B7BEB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6B7BEB">
        <w:rPr>
          <w:rFonts w:ascii="Times New Roman" w:hAnsi="Times New Roman" w:cs="Times New Roman"/>
          <w:sz w:val="18"/>
          <w:szCs w:val="18"/>
        </w:rPr>
        <w:t xml:space="preserve">.п. </w:t>
      </w:r>
      <w:proofErr w:type="spellStart"/>
      <w:r w:rsidRPr="006B7BEB">
        <w:rPr>
          <w:rFonts w:ascii="Times New Roman" w:hAnsi="Times New Roman" w:cs="Times New Roman"/>
          <w:sz w:val="18"/>
          <w:szCs w:val="18"/>
        </w:rPr>
        <w:t>Кичмалка</w:t>
      </w:r>
      <w:proofErr w:type="spellEnd"/>
      <w:r w:rsidRPr="006B7BEB">
        <w:rPr>
          <w:rFonts w:ascii="Times New Roman" w:hAnsi="Times New Roman" w:cs="Times New Roman"/>
          <w:sz w:val="18"/>
          <w:szCs w:val="18"/>
        </w:rPr>
        <w:t xml:space="preserve">                                            - 2 экз.</w:t>
      </w:r>
    </w:p>
    <w:p w:rsidR="006B7BEB" w:rsidRPr="006B7BEB" w:rsidRDefault="006B7BEB" w:rsidP="006B7BEB">
      <w:pPr>
        <w:pStyle w:val="a4"/>
        <w:widowControl w:val="0"/>
        <w:tabs>
          <w:tab w:val="left" w:pos="5103"/>
        </w:tabs>
        <w:spacing w:before="0" w:after="0" w:line="276" w:lineRule="auto"/>
        <w:ind w:right="-284"/>
        <w:rPr>
          <w:rFonts w:ascii="Times New Roman" w:hAnsi="Times New Roman" w:cs="Times New Roman"/>
          <w:sz w:val="18"/>
          <w:szCs w:val="18"/>
        </w:rPr>
      </w:pPr>
      <w:r w:rsidRPr="006B7BEB">
        <w:rPr>
          <w:rFonts w:ascii="Times New Roman" w:hAnsi="Times New Roman" w:cs="Times New Roman"/>
          <w:sz w:val="18"/>
          <w:szCs w:val="18"/>
        </w:rPr>
        <w:t xml:space="preserve">2. Филиал по </w:t>
      </w:r>
      <w:proofErr w:type="spellStart"/>
      <w:r w:rsidRPr="006B7BEB">
        <w:rPr>
          <w:rFonts w:ascii="Times New Roman" w:hAnsi="Times New Roman" w:cs="Times New Roman"/>
          <w:sz w:val="18"/>
          <w:szCs w:val="18"/>
        </w:rPr>
        <w:t>Зольскому</w:t>
      </w:r>
      <w:proofErr w:type="spellEnd"/>
      <w:r w:rsidRPr="006B7BEB">
        <w:rPr>
          <w:rFonts w:ascii="Times New Roman" w:hAnsi="Times New Roman" w:cs="Times New Roman"/>
          <w:sz w:val="18"/>
          <w:szCs w:val="18"/>
        </w:rPr>
        <w:t xml:space="preserve"> району ФКУ УИИ УФСИН России по КБР  -  1 экз.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7BEB">
        <w:rPr>
          <w:rFonts w:ascii="Times New Roman" w:hAnsi="Times New Roman" w:cs="Times New Roman"/>
          <w:sz w:val="18"/>
          <w:szCs w:val="18"/>
        </w:rPr>
        <w:t>3. МКУ «СОШ</w:t>
      </w:r>
      <w:proofErr w:type="gramStart"/>
      <w:r w:rsidRPr="006B7BEB">
        <w:rPr>
          <w:rFonts w:ascii="Times New Roman" w:hAnsi="Times New Roman" w:cs="Times New Roman"/>
          <w:sz w:val="18"/>
          <w:szCs w:val="18"/>
        </w:rPr>
        <w:t>»</w:t>
      </w:r>
      <w:proofErr w:type="spellStart"/>
      <w:r w:rsidRPr="006B7BEB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6B7BEB">
        <w:rPr>
          <w:rFonts w:ascii="Times New Roman" w:hAnsi="Times New Roman" w:cs="Times New Roman"/>
          <w:sz w:val="18"/>
          <w:szCs w:val="18"/>
        </w:rPr>
        <w:t>ичмалка</w:t>
      </w:r>
      <w:proofErr w:type="spellEnd"/>
      <w:r w:rsidRPr="006B7B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-  1 экз.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7BEB">
        <w:rPr>
          <w:rFonts w:ascii="Times New Roman" w:hAnsi="Times New Roman" w:cs="Times New Roman"/>
          <w:sz w:val="16"/>
          <w:szCs w:val="16"/>
        </w:rPr>
        <w:t xml:space="preserve">4.СДК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B7BEB">
        <w:rPr>
          <w:rFonts w:ascii="Times New Roman" w:hAnsi="Times New Roman" w:cs="Times New Roman"/>
          <w:sz w:val="16"/>
          <w:szCs w:val="16"/>
        </w:rPr>
        <w:t>- 1</w:t>
      </w:r>
      <w:r>
        <w:rPr>
          <w:rFonts w:ascii="Times New Roman" w:hAnsi="Times New Roman" w:cs="Times New Roman"/>
          <w:sz w:val="16"/>
          <w:szCs w:val="16"/>
        </w:rPr>
        <w:t>экз.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7BEB" w:rsidRDefault="006B7BEB" w:rsidP="006B7BEB">
      <w:pPr>
        <w:pStyle w:val="a4"/>
        <w:widowControl w:val="0"/>
        <w:tabs>
          <w:tab w:val="left" w:pos="5103"/>
        </w:tabs>
        <w:spacing w:before="0" w:after="0"/>
        <w:ind w:left="5103" w:right="-284" w:hanging="283"/>
        <w:jc w:val="right"/>
        <w:rPr>
          <w:rFonts w:ascii="Times New Roman" w:hAnsi="Times New Roman" w:cs="Times New Roman"/>
          <w:sz w:val="26"/>
          <w:szCs w:val="26"/>
        </w:rPr>
      </w:pPr>
    </w:p>
    <w:p w:rsidR="006B7BEB" w:rsidRDefault="006B7BEB" w:rsidP="006B7BEB">
      <w:pPr>
        <w:pStyle w:val="a4"/>
        <w:widowControl w:val="0"/>
        <w:tabs>
          <w:tab w:val="left" w:pos="5103"/>
        </w:tabs>
        <w:spacing w:before="0" w:after="0"/>
        <w:ind w:left="5103" w:right="-284" w:hanging="28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6B7BEB" w:rsidRDefault="006B7BEB" w:rsidP="006B7BEB">
      <w:pPr>
        <w:pStyle w:val="a4"/>
        <w:widowControl w:val="0"/>
        <w:tabs>
          <w:tab w:val="left" w:pos="5103"/>
        </w:tabs>
        <w:spacing w:before="0" w:after="0"/>
        <w:ind w:left="5103" w:right="-284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Постановлением главы местной                                             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16.04.2018 года № 5</w:t>
      </w:r>
    </w:p>
    <w:p w:rsidR="006B7BEB" w:rsidRDefault="006B7BEB" w:rsidP="006B7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7BEB" w:rsidRDefault="006B7BEB" w:rsidP="006B7BE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учреждений для трудоустройства граждан, осужденных к отбыванию наказания в виде обязательных работ</w:t>
      </w:r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Местная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Балкарской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МКУ «СОШ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СДК</w:t>
      </w:r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7BEB" w:rsidRDefault="006B7BEB" w:rsidP="006B7BEB">
      <w:pPr>
        <w:pStyle w:val="a4"/>
        <w:widowControl w:val="0"/>
        <w:spacing w:before="0" w:after="0"/>
        <w:ind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6B7BEB" w:rsidRDefault="006B7BEB" w:rsidP="006B7BEB">
      <w:pPr>
        <w:pStyle w:val="a4"/>
        <w:widowControl w:val="0"/>
        <w:tabs>
          <w:tab w:val="left" w:pos="5103"/>
        </w:tabs>
        <w:spacing w:before="0" w:after="0"/>
        <w:ind w:left="5103" w:right="-284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Постановлением главы местной                                             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16.04.2018 года № 5</w:t>
      </w: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B7BEB" w:rsidRDefault="006B7BEB" w:rsidP="006B7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для трудоустройства граждан, не имеющих основного места работы, осужденных к отбыванию наказания в виде исправительных работ</w:t>
      </w:r>
    </w:p>
    <w:p w:rsidR="006B7BEB" w:rsidRDefault="006B7BEB" w:rsidP="006B7B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EB" w:rsidRDefault="006B7BEB" w:rsidP="006B7B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Местная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Балкарской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МКУ «СОШ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</w:p>
    <w:p w:rsidR="006B7BEB" w:rsidRDefault="006B7BEB" w:rsidP="006B7B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3.СДК</w:t>
      </w: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pStyle w:val="a4"/>
        <w:widowControl w:val="0"/>
        <w:tabs>
          <w:tab w:val="left" w:pos="6096"/>
        </w:tabs>
        <w:spacing w:before="0" w:after="0"/>
        <w:ind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6B7BEB" w:rsidRDefault="006B7BEB" w:rsidP="006B7BEB">
      <w:pPr>
        <w:pStyle w:val="a4"/>
        <w:widowControl w:val="0"/>
        <w:tabs>
          <w:tab w:val="left" w:pos="5103"/>
        </w:tabs>
        <w:spacing w:before="0" w:after="0"/>
        <w:ind w:left="5103" w:right="-284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Постановлением главы местной                                             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16.04.2018 года № 05</w:t>
      </w:r>
    </w:p>
    <w:p w:rsidR="006B7BEB" w:rsidRDefault="006B7BEB" w:rsidP="006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(ВИДЫ) РАБОТ</w:t>
      </w:r>
    </w:p>
    <w:p w:rsidR="006B7BEB" w:rsidRDefault="006B7BEB" w:rsidP="006B7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отбывания осужденными наказания</w:t>
      </w:r>
    </w:p>
    <w:p w:rsidR="006B7BEB" w:rsidRDefault="006B7BEB" w:rsidP="006B7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 обязательных и исправительных работ</w:t>
      </w:r>
    </w:p>
    <w:p w:rsidR="006B7BEB" w:rsidRDefault="006B7BEB" w:rsidP="006B7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Уборка территории в границах поселения, уборка улиц, парков, зон отдыха.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Благоустройство, санитарная очистка и озеленение территории сельского поселения.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 бытовых и прочих отходов.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4.Неквалифицированные малярные работы, побелка деревьев, покраска бордюров.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5.Работы, связанные с сельскохозяйственным производством: весенне-полевые, уход за насаждениями, посадка и прополка саженцев, обрезка, корчевание и распиловка деревьев, вырубка кустарников, поросли и деревьев, покос травы.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Уборка территорий кладбища.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Подсобные работы (неквалифицированные).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8.Уборка придомовых и дворовых территорий от мусора, снега, гололеда, уборка подъездов, уборка дорог и тротуаров, обочин, откосов дорог, строительных участков, санитарная очистка зон отдыха, водоемов,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9.Работы по закладке, обработке, содержанию, парков и других зеленых насаждений.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10.Разгрузочно-погрузочные работы.</w:t>
      </w:r>
    </w:p>
    <w:p w:rsidR="006B7BEB" w:rsidRDefault="006B7BEB" w:rsidP="006B7BE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11.Уборка и чистка производственных и нежилых помещений, оборудования и транспортных средств.</w:t>
      </w:r>
    </w:p>
    <w:p w:rsidR="006B7BEB" w:rsidRDefault="006B7BEB" w:rsidP="006B7BEB">
      <w:pPr>
        <w:spacing w:after="0"/>
        <w:rPr>
          <w:rFonts w:ascii="Times New Roman" w:hAnsi="Times New Roman" w:cs="Times New Roman"/>
          <w:szCs w:val="24"/>
        </w:rPr>
      </w:pPr>
    </w:p>
    <w:p w:rsidR="006B7BEB" w:rsidRDefault="006B7BEB" w:rsidP="006B7BEB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7BEB" w:rsidRDefault="006B7BEB" w:rsidP="006B7BEB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филиала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 району</w:t>
      </w:r>
    </w:p>
    <w:p w:rsidR="006B7BEB" w:rsidRDefault="006B7BEB" w:rsidP="006B7BEB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ФКУ  УИИ  УФСИН   России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EB" w:rsidRDefault="006B7BEB" w:rsidP="006B7BEB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Балкарской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Республике_________________________________</w:t>
      </w:r>
    </w:p>
    <w:p w:rsidR="006B7BEB" w:rsidRDefault="006B7BEB" w:rsidP="006B7BEB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B7BEB" w:rsidRDefault="006B7BEB" w:rsidP="006B7B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</w:t>
      </w:r>
    </w:p>
    <w:p w:rsidR="009D6EE3" w:rsidRDefault="009D6EE3"/>
    <w:sectPr w:rsidR="009D6EE3" w:rsidSect="004B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BEB"/>
    <w:rsid w:val="004B70D2"/>
    <w:rsid w:val="006B7BEB"/>
    <w:rsid w:val="009D6EE3"/>
    <w:rsid w:val="00C5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2"/>
  </w:style>
  <w:style w:type="paragraph" w:styleId="3">
    <w:name w:val="heading 3"/>
    <w:basedOn w:val="a"/>
    <w:next w:val="a"/>
    <w:link w:val="30"/>
    <w:semiHidden/>
    <w:unhideWhenUsed/>
    <w:qFormat/>
    <w:rsid w:val="006B7B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B7B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7BEB"/>
    <w:rPr>
      <w:color w:val="0000FF"/>
      <w:u w:val="single"/>
    </w:rPr>
  </w:style>
  <w:style w:type="paragraph" w:styleId="a4">
    <w:name w:val="Normal (Web)"/>
    <w:basedOn w:val="a"/>
    <w:semiHidden/>
    <w:unhideWhenUsed/>
    <w:rsid w:val="006B7BE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5">
    <w:name w:val="Strong"/>
    <w:basedOn w:val="a0"/>
    <w:qFormat/>
    <w:rsid w:val="006B7BE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6B7BEB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6B7BEB"/>
    <w:rPr>
      <w:rFonts w:ascii="Times New Roman" w:eastAsia="Times New Roman" w:hAnsi="Times New Roman" w:cs="Times New Roman"/>
      <w:b/>
      <w:color w:val="00008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2AE39BCB5E7CB8647D85DDF588F63E532B198BFF782732EF47B4F63C3AD99181AB891EA166rD6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816B-208A-4EAA-9338-EF51783B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1170</Words>
  <Characters>6675</Characters>
  <Application>Microsoft Office Word</Application>
  <DocSecurity>0</DocSecurity>
  <Lines>55</Lines>
  <Paragraphs>15</Paragraphs>
  <ScaleCrop>false</ScaleCrop>
  <Company>Microsoft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2018-04-16T11:36:00Z</cp:lastPrinted>
  <dcterms:created xsi:type="dcterms:W3CDTF">2018-04-16T11:27:00Z</dcterms:created>
  <dcterms:modified xsi:type="dcterms:W3CDTF">2018-06-07T08:35:00Z</dcterms:modified>
</cp:coreProperties>
</file>