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50" w:rsidRDefault="00E96650" w:rsidP="00E214C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noProof/>
          <w:color w:val="808080"/>
          <w:sz w:val="24"/>
          <w:szCs w:val="24"/>
        </w:rPr>
        <w:drawing>
          <wp:inline distT="0" distB="0" distL="0" distR="0">
            <wp:extent cx="781050" cy="771525"/>
            <wp:effectExtent l="19050" t="0" r="0" b="0"/>
            <wp:docPr id="3" name="Рисунок 7" descr="kabardino-balkaria-republic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kabardino-balkaria-republic-arm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808080"/>
          <w:sz w:val="24"/>
          <w:szCs w:val="24"/>
        </w:rPr>
        <w:br w:type="textWrapping" w:clear="all"/>
      </w: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Къэбэрдей-Балъкъэр</w:t>
      </w:r>
      <w:proofErr w:type="spellEnd"/>
      <w:r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Республикэм</w:t>
      </w:r>
      <w:proofErr w:type="spellEnd"/>
      <w:r>
        <w:rPr>
          <w:rFonts w:ascii="Times New Roman" w:hAnsi="Times New Roman" w:cs="Times New Roman"/>
          <w:color w:val="80808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Дзэлыкъуэ</w:t>
      </w:r>
      <w:proofErr w:type="spellEnd"/>
      <w:r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районым</w:t>
      </w:r>
      <w:proofErr w:type="spellEnd"/>
      <w:r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/>
          <w:sz w:val="24"/>
          <w:szCs w:val="24"/>
        </w:rPr>
        <w:t>щыщ</w:t>
      </w:r>
      <w:proofErr w:type="spellEnd"/>
    </w:p>
    <w:p w:rsidR="00E96650" w:rsidRDefault="00E96650" w:rsidP="00E214C0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Кичмалкэ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къуажэм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администрацэм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и 1этащхьэ</w:t>
      </w:r>
    </w:p>
    <w:p w:rsidR="00E96650" w:rsidRDefault="00E96650" w:rsidP="00E214C0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Къабарты-Малкъар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Республиканы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Зольск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районуну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Кичибалыкъ</w:t>
      </w:r>
      <w:proofErr w:type="spellEnd"/>
      <w:r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элни</w:t>
      </w:r>
      <w:proofErr w:type="spellEnd"/>
    </w:p>
    <w:p w:rsidR="00E96650" w:rsidRDefault="00E96650" w:rsidP="00E214C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8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80"/>
          <w:sz w:val="24"/>
          <w:szCs w:val="24"/>
        </w:rPr>
        <w:t>Администрациясы</w:t>
      </w:r>
      <w:proofErr w:type="spellEnd"/>
    </w:p>
    <w:p w:rsidR="00E96650" w:rsidRDefault="00E96650" w:rsidP="00E214C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МЕСТНАЯ АДМИНИСТРАЦИЯ  СЕЛЬСКОГО ПОСЕЛЕНИЯ. КИЧМАЛКА</w:t>
      </w:r>
    </w:p>
    <w:p w:rsidR="00E96650" w:rsidRDefault="00E96650" w:rsidP="00E214C0">
      <w:pPr>
        <w:pStyle w:val="3"/>
        <w:tabs>
          <w:tab w:val="left" w:pos="4130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ЗОЛЬСКОГО МУНИЦИПАЛЬНОГО РАЙОНА</w:t>
      </w:r>
    </w:p>
    <w:p w:rsidR="00E96650" w:rsidRDefault="00E96650" w:rsidP="00E214C0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КАБАРДИНО-БАЛКАРСКОЙ РЕСПУБЛИКИ</w:t>
      </w:r>
    </w:p>
    <w:p w:rsidR="00E96650" w:rsidRDefault="00E96650" w:rsidP="00E96650">
      <w:pPr>
        <w:tabs>
          <w:tab w:val="left" w:pos="41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96650" w:rsidRDefault="00E96650" w:rsidP="00E9665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361714,сел</w:t>
      </w:r>
      <w:proofErr w:type="gramStart"/>
      <w:r>
        <w:rPr>
          <w:rFonts w:ascii="Times New Roman" w:hAnsi="Times New Roman" w:cs="Times New Roman"/>
          <w:b/>
          <w:sz w:val="20"/>
        </w:rPr>
        <w:t>.К</w:t>
      </w:r>
      <w:proofErr w:type="gramEnd"/>
      <w:r>
        <w:rPr>
          <w:rFonts w:ascii="Times New Roman" w:hAnsi="Times New Roman" w:cs="Times New Roman"/>
          <w:b/>
          <w:sz w:val="20"/>
        </w:rPr>
        <w:t xml:space="preserve">ичмалка,ул.Чкалова, 69.тел.76-3-40,факс 8(86637)76-3-40 ;   адрес </w:t>
      </w:r>
      <w:proofErr w:type="spellStart"/>
      <w:r>
        <w:rPr>
          <w:rFonts w:ascii="Times New Roman" w:hAnsi="Times New Roman" w:cs="Times New Roman"/>
          <w:b/>
          <w:sz w:val="20"/>
        </w:rPr>
        <w:t>электр.почты:Kichmalkakbr@majl</w:t>
      </w:r>
      <w:proofErr w:type="spellEnd"/>
      <w:r>
        <w:rPr>
          <w:rFonts w:ascii="Times New Roman" w:hAnsi="Times New Roman" w:cs="Times New Roman"/>
          <w:b/>
          <w:sz w:val="20"/>
        </w:rPr>
        <w:t>.</w:t>
      </w:r>
      <w:proofErr w:type="spellStart"/>
      <w:r>
        <w:rPr>
          <w:rFonts w:ascii="Times New Roman" w:hAnsi="Times New Roman" w:cs="Times New Roman"/>
          <w:b/>
          <w:sz w:val="20"/>
          <w:lang w:val="en-US"/>
        </w:rPr>
        <w:t>ru</w:t>
      </w:r>
      <w:proofErr w:type="spellEnd"/>
    </w:p>
    <w:p w:rsidR="00E96650" w:rsidRDefault="00AE04D1" w:rsidP="00E96650">
      <w:pPr>
        <w:pStyle w:val="a8"/>
        <w:jc w:val="center"/>
        <w:rPr>
          <w:rFonts w:ascii="Times New Roman" w:hAnsi="Times New Roman"/>
          <w:sz w:val="20"/>
        </w:rPr>
      </w:pPr>
      <w:r w:rsidRPr="00AE04D1">
        <w:pict>
          <v:line id="_x0000_s1027" style="position:absolute;left:0;text-align:left;z-index:251660288" from="-5.85pt,3.35pt" to="466.95pt,3.35pt" o:allowincell="f" strokeweight="4.5pt">
            <v:stroke linestyle="thickThin"/>
          </v:line>
        </w:pict>
      </w:r>
    </w:p>
    <w:p w:rsidR="00E96650" w:rsidRPr="00F07A95" w:rsidRDefault="00E96650" w:rsidP="00E96650">
      <w:pPr>
        <w:pStyle w:val="2"/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«07»  августа 2019 г.                                                                           </w:t>
      </w:r>
      <w:r w:rsidRPr="00F07A95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744035">
        <w:rPr>
          <w:rFonts w:ascii="Times New Roman" w:hAnsi="Times New Roman" w:cs="Times New Roman"/>
          <w:sz w:val="24"/>
          <w:szCs w:val="24"/>
        </w:rPr>
        <w:t>20</w:t>
      </w:r>
    </w:p>
    <w:p w:rsidR="00E96650" w:rsidRPr="00F07A95" w:rsidRDefault="00E96650" w:rsidP="00E96650">
      <w:pPr>
        <w:pStyle w:val="2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 xml:space="preserve">УНАФЭ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A95">
        <w:rPr>
          <w:rFonts w:ascii="Times New Roman" w:hAnsi="Times New Roman" w:cs="Times New Roman"/>
          <w:sz w:val="24"/>
          <w:szCs w:val="24"/>
        </w:rPr>
        <w:t xml:space="preserve">№ </w:t>
      </w:r>
      <w:r w:rsidR="00744035">
        <w:rPr>
          <w:rFonts w:ascii="Times New Roman" w:hAnsi="Times New Roman" w:cs="Times New Roman"/>
          <w:sz w:val="24"/>
          <w:szCs w:val="24"/>
        </w:rPr>
        <w:t>20</w:t>
      </w:r>
    </w:p>
    <w:p w:rsidR="00E96650" w:rsidRPr="00F07A95" w:rsidRDefault="00E96650" w:rsidP="00E966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7A95">
        <w:rPr>
          <w:rFonts w:ascii="Times New Roman" w:hAnsi="Times New Roman" w:cs="Times New Roman"/>
          <w:sz w:val="24"/>
          <w:szCs w:val="24"/>
        </w:rPr>
        <w:t xml:space="preserve">БЕГИМ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7A95">
        <w:rPr>
          <w:rFonts w:ascii="Times New Roman" w:hAnsi="Times New Roman" w:cs="Times New Roman"/>
          <w:sz w:val="24"/>
          <w:szCs w:val="24"/>
        </w:rPr>
        <w:t xml:space="preserve">  № </w:t>
      </w:r>
      <w:r w:rsidR="00744035">
        <w:rPr>
          <w:rFonts w:ascii="Times New Roman" w:hAnsi="Times New Roman" w:cs="Times New Roman"/>
          <w:sz w:val="24"/>
          <w:szCs w:val="24"/>
        </w:rPr>
        <w:t>20</w:t>
      </w:r>
    </w:p>
    <w:p w:rsidR="00E96650" w:rsidRPr="00F07A95" w:rsidRDefault="00E96650" w:rsidP="00E96650">
      <w:pPr>
        <w:pStyle w:val="a6"/>
        <w:jc w:val="both"/>
        <w:rPr>
          <w:sz w:val="24"/>
          <w:szCs w:val="24"/>
        </w:rPr>
      </w:pPr>
    </w:p>
    <w:p w:rsidR="00C26E72" w:rsidRDefault="00C26E72"/>
    <w:p w:rsidR="00C26E72" w:rsidRDefault="00C26E72" w:rsidP="00E214C0">
      <w:pPr>
        <w:pStyle w:val="11"/>
        <w:keepNext/>
        <w:keepLines/>
        <w:shd w:val="clear" w:color="auto" w:fill="auto"/>
        <w:spacing w:before="0" w:after="244"/>
        <w:ind w:right="4253"/>
        <w:jc w:val="left"/>
      </w:pPr>
      <w:bookmarkStart w:id="0" w:name="bookmark0"/>
      <w:r>
        <w:rPr>
          <w:rStyle w:val="12"/>
        </w:rPr>
        <w:t xml:space="preserve">«О </w:t>
      </w:r>
      <w:r>
        <w:rPr>
          <w:color w:val="000000"/>
        </w:rPr>
        <w:t xml:space="preserve">выделении места </w:t>
      </w:r>
      <w:r>
        <w:rPr>
          <w:rStyle w:val="12"/>
        </w:rPr>
        <w:t xml:space="preserve">для </w:t>
      </w:r>
      <w:r>
        <w:rPr>
          <w:color w:val="000000"/>
        </w:rPr>
        <w:t>размещения</w:t>
      </w:r>
      <w:r w:rsidR="00E214C0">
        <w:rPr>
          <w:color w:val="000000"/>
        </w:rPr>
        <w:t xml:space="preserve"> п</w:t>
      </w:r>
      <w:r>
        <w:rPr>
          <w:color w:val="000000"/>
        </w:rPr>
        <w:t xml:space="preserve">ечатных предвыборных </w:t>
      </w:r>
      <w:r w:rsidR="00E214C0">
        <w:rPr>
          <w:color w:val="000000"/>
        </w:rPr>
        <w:t>а</w:t>
      </w:r>
      <w:r>
        <w:rPr>
          <w:color w:val="000000"/>
        </w:rPr>
        <w:t>гитационных материалов»</w:t>
      </w:r>
      <w:bookmarkEnd w:id="0"/>
    </w:p>
    <w:p w:rsidR="00C26E72" w:rsidRDefault="00E96650" w:rsidP="00C26E72">
      <w:pPr>
        <w:pStyle w:val="1"/>
        <w:shd w:val="clear" w:color="auto" w:fill="auto"/>
        <w:spacing w:before="0" w:after="0" w:line="293" w:lineRule="exact"/>
        <w:ind w:left="40" w:right="260"/>
      </w:pPr>
      <w:r>
        <w:rPr>
          <w:color w:val="000000"/>
        </w:rPr>
        <w:t xml:space="preserve">        </w:t>
      </w:r>
      <w:r w:rsidR="00C26E72">
        <w:rPr>
          <w:color w:val="000000"/>
        </w:rPr>
        <w:t xml:space="preserve">В связи с предстоящими выборами депутатов Парламента </w:t>
      </w:r>
      <w:proofErr w:type="spellStart"/>
      <w:r w:rsidR="00C26E72">
        <w:rPr>
          <w:color w:val="000000"/>
        </w:rPr>
        <w:t>Кабардино</w:t>
      </w:r>
      <w:proofErr w:type="spellEnd"/>
      <w:r w:rsidR="00C26E72">
        <w:rPr>
          <w:color w:val="000000"/>
        </w:rPr>
        <w:t>- Балкарской Республики постановляю:</w:t>
      </w:r>
    </w:p>
    <w:p w:rsidR="00C26E72" w:rsidRDefault="00C26E72" w:rsidP="00E214C0">
      <w:pPr>
        <w:pStyle w:val="1"/>
        <w:shd w:val="clear" w:color="auto" w:fill="auto"/>
        <w:spacing w:before="0" w:after="0" w:line="293" w:lineRule="exact"/>
        <w:ind w:right="260" w:firstLine="567"/>
      </w:pPr>
      <w:r>
        <w:rPr>
          <w:color w:val="000000"/>
        </w:rPr>
        <w:t>1</w:t>
      </w:r>
      <w:r w:rsidR="00E214C0">
        <w:rPr>
          <w:color w:val="000000"/>
        </w:rPr>
        <w:t>.</w:t>
      </w:r>
      <w:r>
        <w:rPr>
          <w:color w:val="000000"/>
        </w:rPr>
        <w:t xml:space="preserve"> Определить на территории сельского поселения </w:t>
      </w:r>
      <w:proofErr w:type="spellStart"/>
      <w:r w:rsidR="00E96650">
        <w:rPr>
          <w:color w:val="000000"/>
        </w:rPr>
        <w:t>Кичмалка</w:t>
      </w:r>
      <w:proofErr w:type="spellEnd"/>
      <w:r>
        <w:rPr>
          <w:color w:val="000000"/>
        </w:rPr>
        <w:t xml:space="preserve"> </w:t>
      </w:r>
      <w:proofErr w:type="spellStart"/>
      <w:r w:rsidR="00E96650">
        <w:rPr>
          <w:color w:val="000000"/>
        </w:rPr>
        <w:t>Зольского</w:t>
      </w:r>
      <w:proofErr w:type="spellEnd"/>
      <w:r>
        <w:rPr>
          <w:color w:val="000000"/>
        </w:rPr>
        <w:t xml:space="preserve"> муниципального района КБР следующие места вывешивания агитацион</w:t>
      </w:r>
      <w:r w:rsidR="009035B6">
        <w:rPr>
          <w:color w:val="000000"/>
        </w:rPr>
        <w:t>н</w:t>
      </w:r>
      <w:r>
        <w:rPr>
          <w:color w:val="000000"/>
        </w:rPr>
        <w:t xml:space="preserve">ых печатных материалов по избирательному участку </w:t>
      </w:r>
      <w:r w:rsidR="00E214C0">
        <w:rPr>
          <w:color w:val="000000"/>
        </w:rPr>
        <w:t>№64</w:t>
      </w:r>
      <w:proofErr w:type="gramStart"/>
      <w:r>
        <w:rPr>
          <w:color w:val="000000"/>
        </w:rPr>
        <w:t xml:space="preserve"> :</w:t>
      </w:r>
      <w:proofErr w:type="gramEnd"/>
    </w:p>
    <w:p w:rsidR="00C26E72" w:rsidRDefault="00C26E72" w:rsidP="00C26E72">
      <w:pPr>
        <w:pStyle w:val="1"/>
        <w:numPr>
          <w:ilvl w:val="0"/>
          <w:numId w:val="1"/>
        </w:numPr>
        <w:shd w:val="clear" w:color="auto" w:fill="auto"/>
        <w:tabs>
          <w:tab w:val="left" w:pos="185"/>
        </w:tabs>
        <w:spacing w:before="0" w:after="0" w:line="293" w:lineRule="exact"/>
        <w:ind w:left="40"/>
        <w:jc w:val="both"/>
      </w:pPr>
      <w:r>
        <w:rPr>
          <w:color w:val="000000"/>
        </w:rPr>
        <w:t>здание МУ «Местная адм</w:t>
      </w:r>
      <w:r w:rsidR="00E214C0">
        <w:rPr>
          <w:color w:val="000000"/>
        </w:rPr>
        <w:t>ини</w:t>
      </w:r>
      <w:r>
        <w:rPr>
          <w:color w:val="000000"/>
        </w:rPr>
        <w:t xml:space="preserve">страция </w:t>
      </w:r>
      <w:proofErr w:type="spellStart"/>
      <w:r w:rsidR="00E214C0">
        <w:rPr>
          <w:color w:val="000000"/>
        </w:rPr>
        <w:t>с.п</w:t>
      </w:r>
      <w:proofErr w:type="gramStart"/>
      <w:r w:rsidR="00E214C0">
        <w:rPr>
          <w:color w:val="000000"/>
        </w:rPr>
        <w:t>.К</w:t>
      </w:r>
      <w:proofErr w:type="gramEnd"/>
      <w:r w:rsidR="00E214C0">
        <w:rPr>
          <w:color w:val="000000"/>
        </w:rPr>
        <w:t>ичмалка</w:t>
      </w:r>
      <w:proofErr w:type="spellEnd"/>
      <w:r>
        <w:rPr>
          <w:color w:val="000000"/>
        </w:rPr>
        <w:t>»;</w:t>
      </w:r>
    </w:p>
    <w:p w:rsidR="00C26E72" w:rsidRDefault="00C26E72" w:rsidP="00C26E72">
      <w:pPr>
        <w:pStyle w:val="1"/>
        <w:numPr>
          <w:ilvl w:val="0"/>
          <w:numId w:val="1"/>
        </w:numPr>
        <w:shd w:val="clear" w:color="auto" w:fill="auto"/>
        <w:tabs>
          <w:tab w:val="left" w:pos="185"/>
        </w:tabs>
        <w:spacing w:before="0" w:after="0" w:line="293" w:lineRule="exact"/>
        <w:ind w:left="40"/>
        <w:jc w:val="both"/>
      </w:pPr>
      <w:r>
        <w:rPr>
          <w:color w:val="000000"/>
        </w:rPr>
        <w:t>здание М</w:t>
      </w:r>
      <w:r w:rsidR="00E214C0">
        <w:rPr>
          <w:color w:val="000000"/>
        </w:rPr>
        <w:t>К</w:t>
      </w:r>
      <w:r>
        <w:rPr>
          <w:color w:val="000000"/>
        </w:rPr>
        <w:t xml:space="preserve">ОУ СОШ </w:t>
      </w:r>
      <w:proofErr w:type="spellStart"/>
      <w:r w:rsidR="00E214C0">
        <w:rPr>
          <w:color w:val="000000"/>
        </w:rPr>
        <w:t>с.п</w:t>
      </w:r>
      <w:proofErr w:type="gramStart"/>
      <w:r w:rsidR="00E214C0">
        <w:rPr>
          <w:color w:val="000000"/>
        </w:rPr>
        <w:t>.К</w:t>
      </w:r>
      <w:proofErr w:type="gramEnd"/>
      <w:r w:rsidR="00E214C0">
        <w:rPr>
          <w:color w:val="000000"/>
        </w:rPr>
        <w:t>ичмалка</w:t>
      </w:r>
      <w:proofErr w:type="spellEnd"/>
      <w:r>
        <w:rPr>
          <w:color w:val="000000"/>
        </w:rPr>
        <w:t>;</w:t>
      </w:r>
    </w:p>
    <w:p w:rsidR="00C26E72" w:rsidRDefault="00C26E72" w:rsidP="00C26E72">
      <w:pPr>
        <w:pStyle w:val="1"/>
        <w:numPr>
          <w:ilvl w:val="0"/>
          <w:numId w:val="1"/>
        </w:numPr>
        <w:shd w:val="clear" w:color="auto" w:fill="auto"/>
        <w:tabs>
          <w:tab w:val="left" w:pos="185"/>
        </w:tabs>
        <w:spacing w:before="0" w:after="0" w:line="293" w:lineRule="exact"/>
        <w:ind w:left="40"/>
        <w:jc w:val="both"/>
      </w:pPr>
      <w:r>
        <w:rPr>
          <w:color w:val="000000"/>
        </w:rPr>
        <w:t>здание МУЗ «Амбулатория»;</w:t>
      </w:r>
    </w:p>
    <w:p w:rsidR="00C26E72" w:rsidRDefault="00C26E72" w:rsidP="00C26E72">
      <w:pPr>
        <w:pStyle w:val="1"/>
        <w:shd w:val="clear" w:color="auto" w:fill="auto"/>
        <w:spacing w:before="0" w:after="0" w:line="293" w:lineRule="exact"/>
        <w:ind w:left="40"/>
        <w:jc w:val="both"/>
      </w:pPr>
      <w:r>
        <w:rPr>
          <w:color w:val="000000"/>
        </w:rPr>
        <w:t>-</w:t>
      </w:r>
      <w:r w:rsidR="001A16B4">
        <w:rPr>
          <w:color w:val="000000"/>
        </w:rPr>
        <w:t xml:space="preserve"> </w:t>
      </w:r>
      <w:r>
        <w:rPr>
          <w:color w:val="000000"/>
        </w:rPr>
        <w:t>здание Сельского Дома культуры;</w:t>
      </w:r>
    </w:p>
    <w:p w:rsidR="00C26E72" w:rsidRDefault="00C26E72" w:rsidP="00C26E72">
      <w:pPr>
        <w:pStyle w:val="1"/>
        <w:numPr>
          <w:ilvl w:val="0"/>
          <w:numId w:val="1"/>
        </w:numPr>
        <w:shd w:val="clear" w:color="auto" w:fill="auto"/>
        <w:tabs>
          <w:tab w:val="left" w:pos="185"/>
        </w:tabs>
        <w:spacing w:before="0" w:after="0" w:line="293" w:lineRule="exact"/>
        <w:ind w:left="40"/>
        <w:jc w:val="both"/>
      </w:pPr>
      <w:r>
        <w:rPr>
          <w:color w:val="000000"/>
        </w:rPr>
        <w:t>витрины магазинов (по согласованию собственников);</w:t>
      </w:r>
    </w:p>
    <w:p w:rsidR="00C26E72" w:rsidRDefault="00C26E72" w:rsidP="00C26E72">
      <w:pPr>
        <w:pStyle w:val="1"/>
        <w:numPr>
          <w:ilvl w:val="0"/>
          <w:numId w:val="1"/>
        </w:numPr>
        <w:shd w:val="clear" w:color="auto" w:fill="auto"/>
        <w:tabs>
          <w:tab w:val="left" w:pos="185"/>
        </w:tabs>
        <w:spacing w:before="0" w:after="0" w:line="293" w:lineRule="exact"/>
        <w:ind w:left="40"/>
        <w:jc w:val="both"/>
      </w:pPr>
      <w:r>
        <w:rPr>
          <w:color w:val="000000"/>
        </w:rPr>
        <w:t>автобусные остановки.</w:t>
      </w:r>
    </w:p>
    <w:p w:rsidR="00C26E72" w:rsidRDefault="00C26E72" w:rsidP="00E214C0">
      <w:pPr>
        <w:pStyle w:val="1"/>
        <w:shd w:val="clear" w:color="auto" w:fill="auto"/>
        <w:spacing w:before="0" w:after="0" w:line="293" w:lineRule="exact"/>
        <w:ind w:left="567"/>
        <w:rPr>
          <w:color w:val="000000"/>
        </w:rPr>
      </w:pPr>
      <w:r>
        <w:rPr>
          <w:color w:val="000000"/>
        </w:rPr>
        <w:t>2.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E214C0" w:rsidRDefault="00E214C0" w:rsidP="00C26E72">
      <w:pPr>
        <w:pStyle w:val="1"/>
        <w:shd w:val="clear" w:color="auto" w:fill="auto"/>
        <w:spacing w:before="0" w:after="0" w:line="293" w:lineRule="exact"/>
        <w:ind w:left="40"/>
        <w:jc w:val="center"/>
        <w:rPr>
          <w:color w:val="000000"/>
        </w:rPr>
      </w:pPr>
    </w:p>
    <w:p w:rsidR="00E214C0" w:rsidRDefault="00E214C0" w:rsidP="00E214C0">
      <w:pPr>
        <w:pStyle w:val="1"/>
        <w:shd w:val="clear" w:color="auto" w:fill="auto"/>
        <w:spacing w:before="0" w:after="0" w:line="293" w:lineRule="exact"/>
        <w:ind w:left="40"/>
        <w:jc w:val="both"/>
        <w:rPr>
          <w:color w:val="000000"/>
        </w:rPr>
      </w:pPr>
    </w:p>
    <w:p w:rsidR="00C26E72" w:rsidRDefault="00E214C0" w:rsidP="001A16B4">
      <w:pPr>
        <w:pStyle w:val="1"/>
        <w:shd w:val="clear" w:color="auto" w:fill="auto"/>
        <w:spacing w:before="0" w:after="0" w:line="293" w:lineRule="exact"/>
        <w:ind w:left="40"/>
      </w:pPr>
      <w:r>
        <w:rPr>
          <w:color w:val="000000"/>
        </w:rPr>
        <w:t xml:space="preserve">И.О.Главы сельского поселения                                                      </w:t>
      </w:r>
      <w:proofErr w:type="spellStart"/>
      <w:r>
        <w:rPr>
          <w:color w:val="000000"/>
        </w:rPr>
        <w:t>М.Р.Теммое</w:t>
      </w:r>
      <w:r w:rsidR="001A16B4">
        <w:rPr>
          <w:color w:val="000000"/>
        </w:rPr>
        <w:t>в</w:t>
      </w:r>
      <w:proofErr w:type="spellEnd"/>
    </w:p>
    <w:sectPr w:rsidR="00C26E72" w:rsidSect="00E214C0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61631"/>
    <w:multiLevelType w:val="multilevel"/>
    <w:tmpl w:val="E99EDD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93B57"/>
    <w:rsid w:val="001A16B4"/>
    <w:rsid w:val="00493445"/>
    <w:rsid w:val="006638A1"/>
    <w:rsid w:val="00744035"/>
    <w:rsid w:val="008400A4"/>
    <w:rsid w:val="009035B6"/>
    <w:rsid w:val="00AE04D1"/>
    <w:rsid w:val="00B7187A"/>
    <w:rsid w:val="00C26E72"/>
    <w:rsid w:val="00C93B57"/>
    <w:rsid w:val="00DD3FE6"/>
    <w:rsid w:val="00E214C0"/>
    <w:rsid w:val="00E9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A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6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B5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locked/>
    <w:rsid w:val="00C26E7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C26E72"/>
    <w:pPr>
      <w:widowControl w:val="0"/>
      <w:shd w:val="clear" w:color="auto" w:fill="FFFFFF"/>
      <w:spacing w:before="360" w:after="240" w:line="30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Заголовок №1_"/>
    <w:basedOn w:val="a0"/>
    <w:link w:val="11"/>
    <w:locked/>
    <w:rsid w:val="00C26E7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C26E72"/>
    <w:pPr>
      <w:widowControl w:val="0"/>
      <w:shd w:val="clear" w:color="auto" w:fill="FFFFFF"/>
      <w:spacing w:before="240" w:after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2">
    <w:name w:val="Заголовок №1 + Не полужирный"/>
    <w:basedOn w:val="10"/>
    <w:rsid w:val="00C26E72"/>
    <w:rPr>
      <w:color w:val="000000"/>
      <w:spacing w:val="0"/>
      <w:w w:val="100"/>
      <w:position w:val="0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966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66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semiHidden/>
    <w:unhideWhenUsed/>
    <w:rsid w:val="00E966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7">
    <w:name w:val="Основной текст Знак"/>
    <w:basedOn w:val="a0"/>
    <w:link w:val="a6"/>
    <w:semiHidden/>
    <w:rsid w:val="00E96650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styleId="2">
    <w:name w:val="Body Text 2"/>
    <w:basedOn w:val="a"/>
    <w:link w:val="20"/>
    <w:uiPriority w:val="99"/>
    <w:unhideWhenUsed/>
    <w:rsid w:val="00E966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96650"/>
  </w:style>
  <w:style w:type="paragraph" w:styleId="a8">
    <w:name w:val="No Spacing"/>
    <w:uiPriority w:val="1"/>
    <w:qFormat/>
    <w:rsid w:val="00E9665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2019-08-07T07:31:00Z</cp:lastPrinted>
  <dcterms:created xsi:type="dcterms:W3CDTF">2019-08-07T06:53:00Z</dcterms:created>
  <dcterms:modified xsi:type="dcterms:W3CDTF">2020-01-31T11:03:00Z</dcterms:modified>
</cp:coreProperties>
</file>